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2DC92" w14:textId="64FDD0D3" w:rsidR="00784E9A" w:rsidRPr="00784E9A" w:rsidRDefault="00403B42" w:rsidP="00784E9A">
      <w:pPr>
        <w:jc w:val="center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41657DD7" wp14:editId="4C9AAD79">
            <wp:extent cx="53340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9A" w:rsidRPr="00784E9A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SCRiPT </w:t>
      </w:r>
      <w:r w:rsidR="00C744E8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- </w:t>
      </w:r>
      <w:r w:rsidR="00784E9A" w:rsidRPr="00784E9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Research in Practice Team (RiPT) Lead </w:t>
      </w:r>
    </w:p>
    <w:p w14:paraId="0FC4A77B" w14:textId="647103FA" w:rsidR="00784E9A" w:rsidRPr="00784E9A" w:rsidRDefault="00A925E0" w:rsidP="00784E9A">
      <w:pPr>
        <w:jc w:val="center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  <w:u w:val="single"/>
        </w:rPr>
      </w:pPr>
      <w:r w:rsidRPr="00A925E0"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  <w:u w:val="single"/>
        </w:rPr>
        <w:t>Line Manager Endorsement Form</w:t>
      </w:r>
    </w:p>
    <w:p w14:paraId="3F81FFA9" w14:textId="77777777" w:rsidR="00784E9A" w:rsidRPr="00784E9A" w:rsidRDefault="00784E9A" w:rsidP="00784E9A">
      <w:pPr>
        <w:autoSpaceDE w:val="0"/>
        <w:autoSpaceDN w:val="0"/>
        <w:adjustRightInd w:val="0"/>
        <w:spacing w:before="120" w:after="120" w:line="276" w:lineRule="auto"/>
        <w:rPr>
          <w:rFonts w:asciiTheme="majorHAnsi" w:hAnsiTheme="majorHAnsi" w:cstheme="majorHAnsi"/>
          <w:i/>
          <w:sz w:val="20"/>
          <w:u w:color="0000FF"/>
        </w:rPr>
      </w:pPr>
      <w:r w:rsidRPr="00784E9A">
        <w:rPr>
          <w:rFonts w:asciiTheme="majorHAnsi" w:hAnsiTheme="majorHAnsi" w:cstheme="majorHAnsi"/>
          <w:i/>
          <w:sz w:val="20"/>
          <w:u w:color="0000FF"/>
        </w:rPr>
        <w:t>Please type in your answers using a size 10 font</w:t>
      </w:r>
    </w:p>
    <w:p w14:paraId="4DCEF24A" w14:textId="61CC3E0D" w:rsidR="00431C48" w:rsidRDefault="00431C48" w:rsidP="00431C48">
      <w:pPr>
        <w:autoSpaceDE w:val="0"/>
        <w:autoSpaceDN w:val="0"/>
        <w:adjustRightInd w:val="0"/>
        <w:spacing w:before="120" w:after="120" w:line="276" w:lineRule="auto"/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</w:pPr>
      <w:r w:rsidRPr="00102321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This </w:t>
      </w:r>
      <w:r w:rsidR="00A925E0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form</w:t>
      </w:r>
      <w:r w:rsidRPr="00102321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 is to be completed by the Line Manager</w:t>
      </w:r>
      <w:r w:rsidR="00A925E0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 and emailed to the SCRiPT team</w:t>
      </w:r>
      <w:r w:rsidR="00BE207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. The applicant is completing a separate </w:t>
      </w:r>
      <w:r w:rsidR="00C71DCA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application </w:t>
      </w:r>
      <w:r w:rsidR="00BE207D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form</w:t>
      </w:r>
      <w:r w:rsidR="000E74D2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, </w:t>
      </w:r>
      <w:r w:rsidR="00C71DCA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>which will also need your signature before su</w:t>
      </w:r>
      <w:r w:rsidR="000E74D2">
        <w:rPr>
          <w:rFonts w:asciiTheme="majorHAnsi" w:hAnsiTheme="majorHAnsi" w:cstheme="majorHAnsi"/>
          <w:b/>
          <w:color w:val="4472C4" w:themeColor="accent1"/>
          <w:sz w:val="24"/>
          <w:szCs w:val="24"/>
          <w:u w:color="0000FF"/>
        </w:rPr>
        <w:t xml:space="preserve">bmission.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5BB" w14:paraId="69E0A08F" w14:textId="77777777" w:rsidTr="00940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B58D499" w14:textId="02BB3C0C" w:rsidR="00FA25BB" w:rsidRPr="0094020C" w:rsidRDefault="0094020C" w:rsidP="009402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  <w:u w:color="0000FF"/>
              </w:rPr>
            </w:pPr>
            <w:r w:rsidRPr="0094020C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 xml:space="preserve">Name of applicant: </w:t>
            </w:r>
          </w:p>
        </w:tc>
      </w:tr>
    </w:tbl>
    <w:p w14:paraId="6A888C63" w14:textId="501B9292" w:rsidR="00C8363E" w:rsidRPr="00102321" w:rsidRDefault="00C8363E" w:rsidP="00C8363E">
      <w:pPr>
        <w:pStyle w:val="Heading2"/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</w:pPr>
      <w:r w:rsidRPr="00102321">
        <w:rPr>
          <w:rFonts w:asciiTheme="majorHAnsi" w:hAnsiTheme="majorHAnsi" w:cstheme="majorHAnsi"/>
          <w:b w:val="0"/>
          <w:bCs w:val="0"/>
          <w:i w:val="0"/>
          <w:iCs w:val="0"/>
          <w:sz w:val="24"/>
          <w:szCs w:val="24"/>
        </w:rPr>
        <w:t>Please provide us with information to support your approval: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C8363E" w:rsidRPr="00102321" w14:paraId="044A154D" w14:textId="77777777" w:rsidTr="00B008AA">
        <w:trPr>
          <w:trHeight w:val="1321"/>
        </w:trPr>
        <w:tc>
          <w:tcPr>
            <w:tcW w:w="9316" w:type="dxa"/>
            <w:shd w:val="clear" w:color="auto" w:fill="auto"/>
          </w:tcPr>
          <w:p w14:paraId="137E9579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A38FED2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794C382" w14:textId="0A0142E1" w:rsidR="00C8363E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6D6F6609" w14:textId="65AA5F3A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54142CEE" w14:textId="250C7FC7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6B8EBC8C" w14:textId="5DE43D18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1808B3D6" w14:textId="1D1C45F3" w:rsidR="0094020C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60B4374B" w14:textId="7CBA250A" w:rsidR="00F22F59" w:rsidRDefault="00F22F59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0C2BE6F3" w14:textId="0B47A490" w:rsidR="00F22F59" w:rsidRDefault="00F22F59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5680E933" w14:textId="2A7F2EE8" w:rsidR="00F22F59" w:rsidRDefault="00F22F59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6C374AE7" w14:textId="20416AD8" w:rsidR="00F22F59" w:rsidRDefault="00F22F59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08AC9BBE" w14:textId="77777777" w:rsidR="00F22F59" w:rsidRDefault="00F22F59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B3E47B9" w14:textId="77777777" w:rsidR="0094020C" w:rsidRPr="00102321" w:rsidRDefault="0094020C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211D50EF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  <w:p w14:paraId="7CB69A4A" w14:textId="77777777" w:rsidR="00C8363E" w:rsidRPr="00102321" w:rsidRDefault="00C8363E" w:rsidP="00B008AA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4445CE6" w14:textId="77777777" w:rsidR="00C744E8" w:rsidRDefault="00C744E8" w:rsidP="00C8363E">
      <w:pPr>
        <w:spacing w:before="240"/>
        <w:rPr>
          <w:rFonts w:asciiTheme="majorHAnsi" w:hAnsiTheme="majorHAnsi" w:cstheme="majorHAnsi"/>
          <w:b/>
          <w:szCs w:val="28"/>
        </w:rPr>
      </w:pPr>
    </w:p>
    <w:p w14:paraId="72DB50D6" w14:textId="77777777" w:rsidR="00403B42" w:rsidRDefault="00403B42" w:rsidP="00C8363E">
      <w:pPr>
        <w:spacing w:before="240"/>
        <w:rPr>
          <w:rFonts w:asciiTheme="majorHAnsi" w:hAnsiTheme="majorHAnsi" w:cstheme="majorHAnsi"/>
          <w:b/>
          <w:szCs w:val="28"/>
        </w:rPr>
      </w:pPr>
    </w:p>
    <w:p w14:paraId="746086C3" w14:textId="77777777" w:rsidR="00403B42" w:rsidRDefault="00403B42" w:rsidP="00C8363E">
      <w:pPr>
        <w:spacing w:before="240"/>
        <w:rPr>
          <w:rFonts w:asciiTheme="majorHAnsi" w:hAnsiTheme="majorHAnsi" w:cstheme="majorHAnsi"/>
          <w:b/>
          <w:szCs w:val="28"/>
        </w:rPr>
      </w:pPr>
    </w:p>
    <w:p w14:paraId="291FEDBC" w14:textId="62B928D6" w:rsidR="00C8363E" w:rsidRPr="00102321" w:rsidRDefault="00C8363E" w:rsidP="00C8363E">
      <w:pPr>
        <w:spacing w:before="240"/>
        <w:rPr>
          <w:rFonts w:asciiTheme="majorHAnsi" w:hAnsiTheme="majorHAnsi" w:cstheme="majorHAnsi"/>
          <w:b/>
          <w:szCs w:val="28"/>
        </w:rPr>
      </w:pPr>
      <w:bookmarkStart w:id="0" w:name="_GoBack"/>
      <w:bookmarkEnd w:id="0"/>
      <w:r w:rsidRPr="00102321">
        <w:rPr>
          <w:rFonts w:asciiTheme="majorHAnsi" w:hAnsiTheme="majorHAnsi" w:cstheme="majorHAnsi"/>
          <w:b/>
          <w:szCs w:val="28"/>
        </w:rPr>
        <w:lastRenderedPageBreak/>
        <w:t>PLEASE NOTE:</w:t>
      </w:r>
    </w:p>
    <w:p w14:paraId="48F01911" w14:textId="77777777" w:rsidR="00C8363E" w:rsidRPr="00102321" w:rsidRDefault="00C8363E" w:rsidP="00C8363E">
      <w:pPr>
        <w:rPr>
          <w:rFonts w:asciiTheme="majorHAnsi" w:hAnsiTheme="majorHAnsi" w:cstheme="majorHAnsi"/>
          <w:szCs w:val="24"/>
        </w:rPr>
      </w:pPr>
      <w:r w:rsidRPr="00102321">
        <w:rPr>
          <w:rFonts w:asciiTheme="majorHAnsi" w:hAnsiTheme="majorHAnsi" w:cstheme="majorHAnsi"/>
          <w:szCs w:val="24"/>
        </w:rPr>
        <w:t xml:space="preserve">Manager’s commitment to this programme is </w:t>
      </w:r>
      <w:r w:rsidRPr="00102321">
        <w:rPr>
          <w:rFonts w:asciiTheme="majorHAnsi" w:hAnsiTheme="majorHAnsi" w:cstheme="majorHAnsi"/>
          <w:b/>
          <w:szCs w:val="24"/>
        </w:rPr>
        <w:t>vital</w:t>
      </w:r>
      <w:r w:rsidRPr="00102321">
        <w:rPr>
          <w:rFonts w:asciiTheme="majorHAnsi" w:hAnsiTheme="majorHAnsi" w:cstheme="majorHAnsi"/>
          <w:szCs w:val="24"/>
        </w:rPr>
        <w:t xml:space="preserve"> to its success.  When endorsing your team member’s application, you are undertaking a commitment to support them throughout this programme and to release the employee when required for training and development purposes to meet the 2.5 days/week off-the-job funding requirement</w:t>
      </w:r>
      <w:r>
        <w:rPr>
          <w:rFonts w:asciiTheme="majorHAnsi" w:hAnsiTheme="majorHAnsi" w:cstheme="majorHAnsi"/>
          <w:szCs w:val="24"/>
        </w:rPr>
        <w:t xml:space="preserve"> for 2 years. </w:t>
      </w:r>
    </w:p>
    <w:tbl>
      <w:tblPr>
        <w:tblStyle w:val="PlainTable2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C8363E" w:rsidRPr="00102321" w14:paraId="1DE4CEDD" w14:textId="77777777" w:rsidTr="00B00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672F5535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Line Manager’s n</w:t>
            </w: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ame:</w:t>
            </w:r>
          </w:p>
        </w:tc>
      </w:tr>
      <w:tr w:rsidR="00C8363E" w:rsidRPr="00102321" w14:paraId="5EF550FC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6DE0AA62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Position:</w:t>
            </w:r>
          </w:p>
        </w:tc>
      </w:tr>
      <w:tr w:rsidR="00C8363E" w:rsidRPr="00102321" w14:paraId="5BCBB160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0430B63B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bCs w:val="0"/>
                <w:sz w:val="24"/>
                <w:szCs w:val="24"/>
                <w:u w:color="0000FF"/>
              </w:rPr>
              <w:t>Local Authority</w:t>
            </w: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:</w:t>
            </w:r>
          </w:p>
        </w:tc>
      </w:tr>
      <w:tr w:rsidR="00C8363E" w:rsidRPr="00102321" w14:paraId="045BEE77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306095B4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address:</w:t>
            </w:r>
          </w:p>
        </w:tc>
      </w:tr>
      <w:tr w:rsidR="00C8363E" w:rsidRPr="00102321" w14:paraId="592E049E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55D7F710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</w:p>
        </w:tc>
      </w:tr>
      <w:tr w:rsidR="00C8363E" w:rsidRPr="00102321" w14:paraId="5D29A874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5573F923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</w:p>
        </w:tc>
      </w:tr>
      <w:tr w:rsidR="00C8363E" w:rsidRPr="00102321" w14:paraId="30A7061E" w14:textId="77777777" w:rsidTr="00B00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223043D5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telephone:</w:t>
            </w:r>
          </w:p>
        </w:tc>
      </w:tr>
      <w:tr w:rsidR="00C8363E" w:rsidRPr="00102321" w14:paraId="7B830718" w14:textId="77777777" w:rsidTr="00B0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12A2682B" w14:textId="77777777" w:rsidR="00C8363E" w:rsidRPr="00102321" w:rsidRDefault="00C8363E" w:rsidP="00B008A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ajorHAnsi" w:hAnsiTheme="majorHAnsi" w:cstheme="majorHAnsi"/>
                <w:b w:val="0"/>
                <w:sz w:val="24"/>
                <w:szCs w:val="24"/>
                <w:u w:color="0000FF"/>
              </w:rPr>
            </w:pPr>
            <w:r w:rsidRPr="00102321">
              <w:rPr>
                <w:rFonts w:asciiTheme="majorHAnsi" w:hAnsiTheme="majorHAnsi" w:cstheme="majorHAnsi"/>
                <w:sz w:val="24"/>
                <w:szCs w:val="24"/>
                <w:u w:color="0000FF"/>
              </w:rPr>
              <w:t>Work E-mail:</w:t>
            </w:r>
          </w:p>
        </w:tc>
      </w:tr>
    </w:tbl>
    <w:p w14:paraId="6CB41CE0" w14:textId="77777777" w:rsidR="00C8363E" w:rsidRPr="00102321" w:rsidRDefault="00C8363E" w:rsidP="00C8363E">
      <w:pPr>
        <w:rPr>
          <w:rFonts w:asciiTheme="majorHAnsi" w:hAnsiTheme="majorHAnsi" w:cstheme="majorHAnsi"/>
          <w:szCs w:val="24"/>
        </w:rPr>
      </w:pPr>
    </w:p>
    <w:p w14:paraId="553DC521" w14:textId="3DC06D03" w:rsidR="00597171" w:rsidRDefault="00597171"/>
    <w:p w14:paraId="5F70C55A" w14:textId="77777777" w:rsidR="00597171" w:rsidRDefault="00597171" w:rsidP="0059717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263E2">
        <w:rPr>
          <w:rFonts w:asciiTheme="majorHAnsi" w:hAnsiTheme="majorHAnsi" w:cstheme="majorHAnsi"/>
          <w:b/>
          <w:bCs/>
          <w:sz w:val="32"/>
          <w:szCs w:val="32"/>
        </w:rPr>
        <w:t xml:space="preserve">Please send this completed form to </w:t>
      </w:r>
      <w:hyperlink r:id="rId7" w:history="1">
        <w:r w:rsidRPr="00A263E2">
          <w:rPr>
            <w:rStyle w:val="Hyperlink"/>
            <w:rFonts w:asciiTheme="majorHAnsi" w:hAnsiTheme="majorHAnsi" w:cstheme="majorHAnsi"/>
            <w:b/>
            <w:bCs/>
            <w:sz w:val="32"/>
            <w:szCs w:val="32"/>
          </w:rPr>
          <w:t>script@herts.ac.uk</w:t>
        </w:r>
      </w:hyperlink>
      <w:r w:rsidRPr="00A263E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47FB4BB6" w14:textId="72DB3AEF" w:rsidR="00597171" w:rsidRDefault="00597171" w:rsidP="0059717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263E2">
        <w:rPr>
          <w:rFonts w:asciiTheme="majorHAnsi" w:hAnsiTheme="majorHAnsi" w:cstheme="majorHAnsi"/>
          <w:b/>
          <w:bCs/>
          <w:sz w:val="32"/>
          <w:szCs w:val="32"/>
        </w:rPr>
        <w:t>by November 26</w:t>
      </w:r>
      <w:r w:rsidRPr="00A263E2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th</w:t>
      </w:r>
      <w:r w:rsidRPr="00A263E2">
        <w:rPr>
          <w:rFonts w:asciiTheme="majorHAnsi" w:hAnsiTheme="majorHAnsi" w:cstheme="majorHAnsi"/>
          <w:b/>
          <w:bCs/>
          <w:sz w:val="32"/>
          <w:szCs w:val="32"/>
        </w:rPr>
        <w:t xml:space="preserve"> 5pm.</w:t>
      </w:r>
    </w:p>
    <w:p w14:paraId="1A22E6C1" w14:textId="77777777" w:rsidR="00597171" w:rsidRDefault="00597171"/>
    <w:sectPr w:rsidR="005971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B6D56" w14:textId="77777777" w:rsidR="00A95191" w:rsidRDefault="00A95191" w:rsidP="009A258B">
      <w:pPr>
        <w:spacing w:after="0" w:line="240" w:lineRule="auto"/>
      </w:pPr>
      <w:r>
        <w:separator/>
      </w:r>
    </w:p>
  </w:endnote>
  <w:endnote w:type="continuationSeparator" w:id="0">
    <w:p w14:paraId="5902670C" w14:textId="77777777" w:rsidR="00A95191" w:rsidRDefault="00A95191" w:rsidP="009A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27800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FA5362" w14:textId="4D538E0B" w:rsidR="003432A6" w:rsidRDefault="003432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SCRiPT – Line manager endorsement for</w:t>
        </w:r>
      </w:p>
    </w:sdtContent>
  </w:sdt>
  <w:p w14:paraId="05EB99C1" w14:textId="77777777" w:rsidR="00C744E8" w:rsidRDefault="00C74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8E0D" w14:textId="77777777" w:rsidR="00A95191" w:rsidRDefault="00A95191" w:rsidP="009A258B">
      <w:pPr>
        <w:spacing w:after="0" w:line="240" w:lineRule="auto"/>
      </w:pPr>
      <w:r>
        <w:separator/>
      </w:r>
    </w:p>
  </w:footnote>
  <w:footnote w:type="continuationSeparator" w:id="0">
    <w:p w14:paraId="006E3E3C" w14:textId="77777777" w:rsidR="00A95191" w:rsidRDefault="00A95191" w:rsidP="009A2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3E"/>
    <w:rsid w:val="000E74D2"/>
    <w:rsid w:val="001E095A"/>
    <w:rsid w:val="003432A6"/>
    <w:rsid w:val="00403B42"/>
    <w:rsid w:val="00431C48"/>
    <w:rsid w:val="00597171"/>
    <w:rsid w:val="00784E9A"/>
    <w:rsid w:val="0094020C"/>
    <w:rsid w:val="009A258B"/>
    <w:rsid w:val="00A60884"/>
    <w:rsid w:val="00A925E0"/>
    <w:rsid w:val="00A95191"/>
    <w:rsid w:val="00B10BFE"/>
    <w:rsid w:val="00BE207D"/>
    <w:rsid w:val="00C71DCA"/>
    <w:rsid w:val="00C744E8"/>
    <w:rsid w:val="00C8363E"/>
    <w:rsid w:val="00E367F0"/>
    <w:rsid w:val="00F07FDE"/>
    <w:rsid w:val="00F22F59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3A3A"/>
  <w15:chartTrackingRefBased/>
  <w15:docId w15:val="{093D42DA-00C9-4938-B5AD-50119569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363E"/>
  </w:style>
  <w:style w:type="paragraph" w:styleId="Heading2">
    <w:name w:val="heading 2"/>
    <w:basedOn w:val="Normal"/>
    <w:next w:val="Normal"/>
    <w:link w:val="Heading2Char"/>
    <w:qFormat/>
    <w:rsid w:val="00C836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363E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PlainTable2">
    <w:name w:val="Plain Table 2"/>
    <w:basedOn w:val="TableNormal"/>
    <w:uiPriority w:val="42"/>
    <w:rsid w:val="00C83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A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8B"/>
  </w:style>
  <w:style w:type="paragraph" w:styleId="Footer">
    <w:name w:val="footer"/>
    <w:basedOn w:val="Normal"/>
    <w:link w:val="FooterChar"/>
    <w:uiPriority w:val="99"/>
    <w:unhideWhenUsed/>
    <w:rsid w:val="009A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8B"/>
  </w:style>
  <w:style w:type="table" w:styleId="TableGrid">
    <w:name w:val="Table Grid"/>
    <w:basedOn w:val="TableNormal"/>
    <w:uiPriority w:val="39"/>
    <w:rsid w:val="00FA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ript@herts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Mioshi (HSC - Staff)</dc:creator>
  <cp:keywords/>
  <dc:description/>
  <cp:lastModifiedBy>Kathryn Almack</cp:lastModifiedBy>
  <cp:revision>17</cp:revision>
  <dcterms:created xsi:type="dcterms:W3CDTF">2021-11-10T08:25:00Z</dcterms:created>
  <dcterms:modified xsi:type="dcterms:W3CDTF">2021-11-17T09:29:00Z</dcterms:modified>
</cp:coreProperties>
</file>