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0BA8" w14:textId="342C31C5" w:rsidR="007205BA" w:rsidRPr="005B30DB" w:rsidRDefault="005B30DB" w:rsidP="005B30DB">
      <w:pPr>
        <w:rPr>
          <w:b/>
          <w:bCs/>
        </w:rPr>
      </w:pPr>
      <w:r w:rsidRPr="005B30DB">
        <w:rPr>
          <w:rFonts w:ascii="Aptos" w:hAnsi="Aptos"/>
          <w:b/>
          <w:bCs/>
        </w:rPr>
        <w:t xml:space="preserve">The Participatory PhD Group - Su Conquer and Peter Beresford </w:t>
      </w:r>
    </w:p>
    <w:p w14:paraId="4B29FB47" w14:textId="67183BF8" w:rsidR="007205BA" w:rsidRDefault="007205BA" w:rsidP="007205BA">
      <w:pPr>
        <w:rPr>
          <w:rFonts w:ascii="Aptos" w:hAnsi="Aptos"/>
        </w:rPr>
      </w:pPr>
      <w:r>
        <w:rPr>
          <w:rFonts w:ascii="Aptos" w:hAnsi="Aptos"/>
        </w:rPr>
        <w:t xml:space="preserve">Su Conquer and Peter Beresford led a session exploring the activities of the Participatory PhD Group, which was set up to support people engaged in undertaking participatory doctoral research and making </w:t>
      </w:r>
      <w:r w:rsidR="00E22F7E">
        <w:rPr>
          <w:rFonts w:ascii="Aptos" w:hAnsi="Aptos"/>
        </w:rPr>
        <w:t xml:space="preserve">this </w:t>
      </w:r>
      <w:r>
        <w:rPr>
          <w:rFonts w:ascii="Aptos" w:hAnsi="Aptos"/>
        </w:rPr>
        <w:t xml:space="preserve">research more supportive and consistent </w:t>
      </w:r>
      <w:r w:rsidR="00057092">
        <w:rPr>
          <w:rFonts w:ascii="Aptos" w:hAnsi="Aptos"/>
        </w:rPr>
        <w:t xml:space="preserve">in line </w:t>
      </w:r>
      <w:r>
        <w:rPr>
          <w:rFonts w:ascii="Aptos" w:hAnsi="Aptos"/>
        </w:rPr>
        <w:t xml:space="preserve">with </w:t>
      </w:r>
      <w:r w:rsidR="00E22F7E">
        <w:rPr>
          <w:rFonts w:ascii="Aptos" w:hAnsi="Aptos"/>
        </w:rPr>
        <w:t xml:space="preserve">the </w:t>
      </w:r>
      <w:r>
        <w:rPr>
          <w:rFonts w:ascii="Aptos" w:hAnsi="Aptos"/>
        </w:rPr>
        <w:t>rising interest in participation</w:t>
      </w:r>
      <w:r w:rsidR="00B950F4">
        <w:rPr>
          <w:rFonts w:ascii="Aptos" w:hAnsi="Aptos"/>
        </w:rPr>
        <w:t>,</w:t>
      </w:r>
      <w:r>
        <w:rPr>
          <w:rFonts w:ascii="Aptos" w:hAnsi="Aptos"/>
        </w:rPr>
        <w:t xml:space="preserve"> and user involvement in research and practice.</w:t>
      </w:r>
    </w:p>
    <w:p w14:paraId="4A39BF1D" w14:textId="0EC7E65F" w:rsidR="00E3109D" w:rsidRDefault="00DA4259" w:rsidP="00E3109D">
      <w:r>
        <w:t xml:space="preserve">Peter </w:t>
      </w:r>
      <w:r w:rsidR="007205BA">
        <w:t xml:space="preserve">introduced himself as a </w:t>
      </w:r>
      <w:r>
        <w:t>service user researcher with an interest in issues of participation which relate to learning, education, research, policy and practice</w:t>
      </w:r>
      <w:r w:rsidR="002A2F65">
        <w:t>.</w:t>
      </w:r>
      <w:r w:rsidR="00C91237">
        <w:t xml:space="preserve"> </w:t>
      </w:r>
      <w:r w:rsidR="00E81835">
        <w:t xml:space="preserve">Within </w:t>
      </w:r>
      <w:r w:rsidR="002A2F65">
        <w:t xml:space="preserve">the </w:t>
      </w:r>
      <w:r w:rsidR="000856B5">
        <w:t>context of k</w:t>
      </w:r>
      <w:r>
        <w:t xml:space="preserve">nowledge creation </w:t>
      </w:r>
      <w:r w:rsidR="00486E60">
        <w:t>the</w:t>
      </w:r>
      <w:r w:rsidR="00E81835">
        <w:t>re are</w:t>
      </w:r>
      <w:r w:rsidR="00486E60">
        <w:t xml:space="preserve"> b</w:t>
      </w:r>
      <w:r>
        <w:t xml:space="preserve">arriers and </w:t>
      </w:r>
      <w:r w:rsidR="000856B5">
        <w:t>ex</w:t>
      </w:r>
      <w:r>
        <w:t>clusions</w:t>
      </w:r>
      <w:r w:rsidR="00050636">
        <w:t xml:space="preserve"> </w:t>
      </w:r>
      <w:r w:rsidR="000856B5">
        <w:t>relating to people</w:t>
      </w:r>
      <w:r w:rsidR="00986E82">
        <w:t>s’</w:t>
      </w:r>
      <w:r w:rsidR="000856B5">
        <w:t xml:space="preserve"> lived </w:t>
      </w:r>
      <w:r w:rsidR="00050636">
        <w:t>experience</w:t>
      </w:r>
      <w:r w:rsidR="000856B5">
        <w:t xml:space="preserve">, </w:t>
      </w:r>
      <w:r w:rsidR="00BC30B5">
        <w:t xml:space="preserve">and </w:t>
      </w:r>
      <w:r w:rsidR="00E3109D">
        <w:t xml:space="preserve">their experiential knowledge </w:t>
      </w:r>
      <w:r w:rsidR="00586006">
        <w:t xml:space="preserve">that </w:t>
      </w:r>
      <w:r w:rsidR="00C06CB2" w:rsidRPr="00A370CC">
        <w:t>have</w:t>
      </w:r>
      <w:r w:rsidR="00586006" w:rsidRPr="00A370CC">
        <w:t xml:space="preserve"> </w:t>
      </w:r>
      <w:r w:rsidR="00E3109D" w:rsidRPr="00A370CC">
        <w:t>n</w:t>
      </w:r>
      <w:r w:rsidR="00586006" w:rsidRPr="00A370CC">
        <w:t>o</w:t>
      </w:r>
      <w:r w:rsidR="00E3109D" w:rsidRPr="00A370CC">
        <w:t xml:space="preserve">t been </w:t>
      </w:r>
      <w:r w:rsidR="00E81835" w:rsidRPr="00A370CC">
        <w:t xml:space="preserve">recognised as of </w:t>
      </w:r>
      <w:r w:rsidR="00E3109D" w:rsidRPr="00A370CC">
        <w:t>equal value to other means of knowing</w:t>
      </w:r>
      <w:r w:rsidR="00986E82" w:rsidRPr="00A370CC">
        <w:t>,</w:t>
      </w:r>
      <w:r w:rsidR="007205BA" w:rsidRPr="00A370CC">
        <w:t xml:space="preserve"> </w:t>
      </w:r>
      <w:r w:rsidR="00E3109D" w:rsidRPr="00A370CC">
        <w:t xml:space="preserve">and </w:t>
      </w:r>
      <w:r w:rsidR="00E81835" w:rsidRPr="00A370CC">
        <w:t>t</w:t>
      </w:r>
      <w:r w:rsidR="00BC30B5" w:rsidRPr="00A370CC">
        <w:t xml:space="preserve">he concept of </w:t>
      </w:r>
      <w:r w:rsidR="00057092" w:rsidRPr="00A370CC">
        <w:t>epistemic</w:t>
      </w:r>
      <w:r w:rsidR="00E3109D" w:rsidRPr="00A370CC">
        <w:t xml:space="preserve"> </w:t>
      </w:r>
      <w:r w:rsidR="00986E82" w:rsidRPr="00A370CC">
        <w:t>in</w:t>
      </w:r>
      <w:r w:rsidR="00E3109D" w:rsidRPr="00A370CC">
        <w:t xml:space="preserve">justice </w:t>
      </w:r>
      <w:proofErr w:type="gramStart"/>
      <w:r w:rsidR="00986E82" w:rsidRPr="00A370CC">
        <w:t>-</w:t>
      </w:r>
      <w:r w:rsidR="0008011E" w:rsidRPr="00A370CC">
        <w:t xml:space="preserve"> </w:t>
      </w:r>
      <w:r w:rsidR="00E3109D" w:rsidRPr="00A370CC">
        <w:t xml:space="preserve"> what</w:t>
      </w:r>
      <w:proofErr w:type="gramEnd"/>
      <w:r w:rsidR="00E3109D" w:rsidRPr="00A370CC">
        <w:t xml:space="preserve"> some people know</w:t>
      </w:r>
      <w:r w:rsidR="0008011E" w:rsidRPr="00A370CC">
        <w:t xml:space="preserve"> </w:t>
      </w:r>
      <w:r w:rsidR="00C06CB2" w:rsidRPr="00A370CC">
        <w:t xml:space="preserve">from their direct experience </w:t>
      </w:r>
      <w:r w:rsidR="0008011E" w:rsidRPr="00A370CC">
        <w:t xml:space="preserve">not </w:t>
      </w:r>
      <w:r w:rsidR="00E81835" w:rsidRPr="00A370CC">
        <w:t xml:space="preserve">being </w:t>
      </w:r>
      <w:r w:rsidR="0008011E" w:rsidRPr="00A370CC">
        <w:t>count</w:t>
      </w:r>
      <w:r w:rsidR="00E81835" w:rsidRPr="00A370CC">
        <w:t>ed</w:t>
      </w:r>
      <w:r w:rsidR="0008011E" w:rsidRPr="00A370CC">
        <w:t xml:space="preserve"> </w:t>
      </w:r>
      <w:r w:rsidR="005C10C8">
        <w:t>was referenced.</w:t>
      </w:r>
    </w:p>
    <w:p w14:paraId="39343AF6" w14:textId="02DFB3E0" w:rsidR="003170E2" w:rsidRPr="00A370CC" w:rsidRDefault="0008011E" w:rsidP="00203817">
      <w:proofErr w:type="gramStart"/>
      <w:r>
        <w:t>PhD’s</w:t>
      </w:r>
      <w:proofErr w:type="gramEnd"/>
      <w:r>
        <w:t xml:space="preserve"> are how people </w:t>
      </w:r>
      <w:r w:rsidR="00986E82">
        <w:t xml:space="preserve">tend </w:t>
      </w:r>
      <w:r w:rsidR="00986E82" w:rsidRPr="00314BE8">
        <w:t xml:space="preserve">to </w:t>
      </w:r>
      <w:r w:rsidRPr="00314BE8">
        <w:t xml:space="preserve">become part of the research world </w:t>
      </w:r>
      <w:r w:rsidR="00314BE8" w:rsidRPr="00314BE8">
        <w:t xml:space="preserve">and a key training area for future research and researchers. It was discussed that </w:t>
      </w:r>
      <w:r w:rsidR="00A370CC">
        <w:t>w</w:t>
      </w:r>
      <w:r w:rsidR="00314BE8" w:rsidRPr="00F13C08">
        <w:t xml:space="preserve">hile PhD’s are meant to be what one person does </w:t>
      </w:r>
      <w:r w:rsidR="00B653C6" w:rsidRPr="00FD49CE">
        <w:t xml:space="preserve">many </w:t>
      </w:r>
      <w:r w:rsidR="00B653C6" w:rsidRPr="00A370CC">
        <w:t xml:space="preserve">people who undertake PhD’s are very keen to make them a more collaborative collective effort, and </w:t>
      </w:r>
      <w:r w:rsidR="00F4315F" w:rsidRPr="00A370CC">
        <w:t>yet</w:t>
      </w:r>
      <w:r w:rsidR="00B653C6" w:rsidRPr="00A370CC">
        <w:t xml:space="preserve"> </w:t>
      </w:r>
      <w:r w:rsidR="00F4315F" w:rsidRPr="00A370CC">
        <w:t>when</w:t>
      </w:r>
      <w:r w:rsidR="00C06CB2" w:rsidRPr="00A370CC">
        <w:t xml:space="preserve"> </w:t>
      </w:r>
      <w:r w:rsidR="00314BE8" w:rsidRPr="00A370CC">
        <w:t>they may be a very joint activity such as through a participatory PhD, this does not work with the system</w:t>
      </w:r>
      <w:r w:rsidR="00A370CC" w:rsidRPr="00A370CC">
        <w:t>,</w:t>
      </w:r>
      <w:r w:rsidR="00314BE8" w:rsidRPr="00A370CC">
        <w:t xml:space="preserve"> and  user involvement in PhDs, </w:t>
      </w:r>
      <w:r w:rsidR="00F4315F" w:rsidRPr="00A370CC">
        <w:t xml:space="preserve">is not fully </w:t>
      </w:r>
      <w:r w:rsidR="00C06CB2" w:rsidRPr="00A370CC">
        <w:t xml:space="preserve">acknowledged and </w:t>
      </w:r>
      <w:r w:rsidR="00F4315F" w:rsidRPr="00A370CC">
        <w:t>value</w:t>
      </w:r>
      <w:r w:rsidR="00D72F3B" w:rsidRPr="00A370CC">
        <w:t xml:space="preserve">d. However, </w:t>
      </w:r>
      <w:r w:rsidR="00C06CB2" w:rsidRPr="00A370CC">
        <w:t>it</w:t>
      </w:r>
      <w:r w:rsidR="003170E2" w:rsidRPr="00A370CC">
        <w:t xml:space="preserve"> is important to recognise the value and contributions of people with lived experience in research and for that inclusion to be on equal terms</w:t>
      </w:r>
    </w:p>
    <w:p w14:paraId="2F9B69A4" w14:textId="06F6DEB7" w:rsidR="00F25B19" w:rsidRDefault="00203817">
      <w:r>
        <w:t>There are many</w:t>
      </w:r>
      <w:r w:rsidR="00D72F3B">
        <w:t xml:space="preserve"> barriers and exclusions </w:t>
      </w:r>
      <w:r w:rsidR="00053951" w:rsidRPr="00A370CC">
        <w:t xml:space="preserve">when people bring their lived experience to research and </w:t>
      </w:r>
      <w:r w:rsidR="0010634C" w:rsidRPr="00A370CC">
        <w:t>this needs to be addressed.</w:t>
      </w:r>
      <w:r w:rsidR="006D0F87" w:rsidRPr="00A370CC">
        <w:t xml:space="preserve"> It was felt that </w:t>
      </w:r>
      <w:r w:rsidR="00C06CB2" w:rsidRPr="00A370CC">
        <w:t>currently</w:t>
      </w:r>
      <w:r w:rsidR="00A900AC" w:rsidRPr="00A370CC">
        <w:t xml:space="preserve"> </w:t>
      </w:r>
      <w:r w:rsidR="006D0F87" w:rsidRPr="00A370CC">
        <w:t xml:space="preserve">the lived experience </w:t>
      </w:r>
      <w:r w:rsidR="00E3109D" w:rsidRPr="00A370CC">
        <w:t>of people</w:t>
      </w:r>
      <w:r w:rsidR="00050636" w:rsidRPr="00A370CC">
        <w:t xml:space="preserve"> on the receiving end of </w:t>
      </w:r>
      <w:r w:rsidR="00E3109D" w:rsidRPr="00A370CC">
        <w:t>policy</w:t>
      </w:r>
      <w:r w:rsidR="00305B9A" w:rsidRPr="00A370CC">
        <w:t>,</w:t>
      </w:r>
      <w:r w:rsidR="00E3109D" w:rsidRPr="00A370CC">
        <w:t xml:space="preserve"> practice </w:t>
      </w:r>
      <w:r w:rsidR="0008011E" w:rsidRPr="00A370CC">
        <w:t xml:space="preserve">and </w:t>
      </w:r>
      <w:r w:rsidR="00E3109D" w:rsidRPr="00A370CC">
        <w:t>research</w:t>
      </w:r>
      <w:r w:rsidR="00305B9A" w:rsidRPr="00A370CC">
        <w:t xml:space="preserve"> </w:t>
      </w:r>
      <w:r w:rsidR="00C06CB2" w:rsidRPr="00A370CC">
        <w:t>tends to be</w:t>
      </w:r>
      <w:r w:rsidR="00305B9A" w:rsidRPr="00A370CC">
        <w:t xml:space="preserve"> marginalised</w:t>
      </w:r>
      <w:r w:rsidR="00305B9A">
        <w:t>.</w:t>
      </w:r>
    </w:p>
    <w:p w14:paraId="67B141D3" w14:textId="0CF3F774" w:rsidR="0010634C" w:rsidRDefault="00D43406" w:rsidP="0010634C">
      <w:r>
        <w:t>The</w:t>
      </w:r>
      <w:r w:rsidR="0010634C" w:rsidRPr="0010634C">
        <w:t xml:space="preserve"> </w:t>
      </w:r>
      <w:r w:rsidR="0010634C">
        <w:t>participation PhD Network</w:t>
      </w:r>
      <w:r>
        <w:t xml:space="preserve"> came about from a tweet Peter </w:t>
      </w:r>
      <w:r w:rsidR="006D23A4">
        <w:t xml:space="preserve">put out </w:t>
      </w:r>
      <w:r w:rsidR="00E3109D">
        <w:t xml:space="preserve">asking </w:t>
      </w:r>
      <w:r w:rsidR="0008011E">
        <w:t>other people if they felt it was an issue a</w:t>
      </w:r>
      <w:r w:rsidR="00F25B19">
        <w:t xml:space="preserve">round making it difficult </w:t>
      </w:r>
      <w:r w:rsidR="00050636">
        <w:t xml:space="preserve">for people to be part of </w:t>
      </w:r>
      <w:proofErr w:type="gramStart"/>
      <w:r w:rsidR="00A370CC">
        <w:t xml:space="preserve">a </w:t>
      </w:r>
      <w:r w:rsidR="0008011E">
        <w:t xml:space="preserve"> who</w:t>
      </w:r>
      <w:proofErr w:type="gramEnd"/>
      <w:r w:rsidR="0008011E">
        <w:t xml:space="preserve"> had lived experience,</w:t>
      </w:r>
      <w:r w:rsidR="00050636">
        <w:t xml:space="preserve"> </w:t>
      </w:r>
      <w:r w:rsidR="00F25B19">
        <w:t>and it got a m</w:t>
      </w:r>
      <w:r w:rsidR="00050636">
        <w:t>a</w:t>
      </w:r>
      <w:r w:rsidR="00F25B19">
        <w:t>ssive response from a whole range of perspectives including</w:t>
      </w:r>
      <w:r w:rsidR="00050636">
        <w:t xml:space="preserve"> </w:t>
      </w:r>
      <w:r w:rsidR="00DE5878" w:rsidRPr="00A370CC">
        <w:t>service user</w:t>
      </w:r>
      <w:r w:rsidR="00986E82" w:rsidRPr="00A370CC">
        <w:t>s, user</w:t>
      </w:r>
      <w:r w:rsidR="00DE5878" w:rsidRPr="00A370CC">
        <w:t xml:space="preserve"> researchers</w:t>
      </w:r>
      <w:r w:rsidR="00986E82" w:rsidRPr="00A370CC">
        <w:t>,</w:t>
      </w:r>
      <w:r w:rsidR="00DE5878" w:rsidRPr="00A370CC">
        <w:t xml:space="preserve"> </w:t>
      </w:r>
      <w:r w:rsidR="0008011E" w:rsidRPr="00A370CC">
        <w:t>supervisors</w:t>
      </w:r>
      <w:r w:rsidR="00050636" w:rsidRPr="00A370CC">
        <w:t xml:space="preserve">, </w:t>
      </w:r>
      <w:r w:rsidR="00F25B19" w:rsidRPr="00A370CC">
        <w:t xml:space="preserve"> </w:t>
      </w:r>
      <w:r w:rsidR="00DE5878" w:rsidRPr="00A370CC">
        <w:t xml:space="preserve">conventional researchers, </w:t>
      </w:r>
      <w:r w:rsidR="00F25B19" w:rsidRPr="00A370CC">
        <w:t>examiners</w:t>
      </w:r>
      <w:r w:rsidR="00A370CC" w:rsidRPr="00A370CC">
        <w:t>, and</w:t>
      </w:r>
      <w:r w:rsidR="00DE5878" w:rsidRPr="00A370CC">
        <w:t xml:space="preserve"> </w:t>
      </w:r>
      <w:r w:rsidR="00C06CB2" w:rsidRPr="00A370CC">
        <w:t>a</w:t>
      </w:r>
      <w:r w:rsidR="00DE5878" w:rsidRPr="00A370CC">
        <w:t xml:space="preserve">cademics etc. </w:t>
      </w:r>
      <w:r w:rsidR="00F25B19" w:rsidRPr="00A370CC">
        <w:t xml:space="preserve">The interest </w:t>
      </w:r>
      <w:r w:rsidR="00673E51" w:rsidRPr="00A370CC">
        <w:t xml:space="preserve">led to </w:t>
      </w:r>
      <w:r w:rsidR="00F25B19" w:rsidRPr="00A370CC">
        <w:t xml:space="preserve">a meeting with around </w:t>
      </w:r>
      <w:r w:rsidR="00050636" w:rsidRPr="00A370CC">
        <w:t xml:space="preserve">40 to 50 people </w:t>
      </w:r>
      <w:r w:rsidR="00C06CB2" w:rsidRPr="00A370CC">
        <w:t>responding</w:t>
      </w:r>
      <w:r w:rsidR="00050636" w:rsidRPr="00A370CC">
        <w:t xml:space="preserve"> in an active way</w:t>
      </w:r>
      <w:r w:rsidR="00DE5878" w:rsidRPr="00A370CC">
        <w:t xml:space="preserve"> and there have been several meetings since</w:t>
      </w:r>
      <w:r w:rsidR="00187416" w:rsidRPr="00A370CC">
        <w:t xml:space="preserve"> </w:t>
      </w:r>
      <w:r w:rsidR="002E6D4A" w:rsidRPr="00A370CC">
        <w:t>where they have</w:t>
      </w:r>
      <w:r w:rsidR="0010634C" w:rsidRPr="00A370CC">
        <w:t xml:space="preserve"> </w:t>
      </w:r>
      <w:r w:rsidR="00A370CC" w:rsidRPr="00A370CC">
        <w:t xml:space="preserve">been </w:t>
      </w:r>
      <w:r w:rsidR="0010634C" w:rsidRPr="00A370CC">
        <w:t xml:space="preserve">working towards a paper </w:t>
      </w:r>
      <w:proofErr w:type="gramStart"/>
      <w:r w:rsidR="0010634C">
        <w:t>and also</w:t>
      </w:r>
      <w:proofErr w:type="gramEnd"/>
      <w:r w:rsidR="0010634C">
        <w:t xml:space="preserve"> understanding peoples</w:t>
      </w:r>
      <w:r w:rsidR="00A370CC">
        <w:t xml:space="preserve">’ </w:t>
      </w:r>
      <w:r w:rsidR="0010634C">
        <w:t>experiences and where they stand in the issue.</w:t>
      </w:r>
    </w:p>
    <w:p w14:paraId="0D153928" w14:textId="62960C4C" w:rsidR="009D4D77" w:rsidRDefault="00F25B19">
      <w:r>
        <w:t xml:space="preserve">People </w:t>
      </w:r>
      <w:r w:rsidR="00B0051A">
        <w:t>come</w:t>
      </w:r>
      <w:r>
        <w:t xml:space="preserve"> from all different role such as </w:t>
      </w:r>
      <w:r w:rsidR="00986E82">
        <w:t>PhD students,</w:t>
      </w:r>
      <w:r w:rsidR="00B0051A">
        <w:t xml:space="preserve"> </w:t>
      </w:r>
      <w:r w:rsidR="00986E82">
        <w:t>aspiring PhD students, people with lived experience who have had or not had the opportunity to undertake PhD researc</w:t>
      </w:r>
      <w:r w:rsidR="00B0051A">
        <w:t>h,</w:t>
      </w:r>
      <w:r w:rsidR="00986E82">
        <w:t xml:space="preserve"> </w:t>
      </w:r>
      <w:r w:rsidR="00B0051A">
        <w:t>supervisory</w:t>
      </w:r>
      <w:r w:rsidR="00986E82">
        <w:t xml:space="preserve"> teams, examiners, and people who just have an interest</w:t>
      </w:r>
      <w:r w:rsidR="00B0051A">
        <w:t xml:space="preserve"> </w:t>
      </w:r>
      <w:r w:rsidR="00986E82">
        <w:t>from the research and participat</w:t>
      </w:r>
      <w:r w:rsidR="00B0051A">
        <w:t>ion</w:t>
      </w:r>
      <w:r w:rsidR="00986E82">
        <w:t xml:space="preserve"> world. </w:t>
      </w:r>
      <w:r w:rsidR="00B0051A" w:rsidRPr="00A370CC">
        <w:t>It</w:t>
      </w:r>
      <w:r w:rsidR="00C06CB2" w:rsidRPr="00A370CC">
        <w:t>’</w:t>
      </w:r>
      <w:r w:rsidR="00B0051A" w:rsidRPr="00A370CC">
        <w:t>s be</w:t>
      </w:r>
      <w:r w:rsidR="00B0051A">
        <w:t xml:space="preserve">en a great learning experience with </w:t>
      </w:r>
      <w:r w:rsidR="0020748D">
        <w:t xml:space="preserve">open and </w:t>
      </w:r>
      <w:r w:rsidR="00B0051A">
        <w:t xml:space="preserve">frank </w:t>
      </w:r>
      <w:r w:rsidR="00986E82">
        <w:t>discussions around the aims of the group</w:t>
      </w:r>
      <w:r w:rsidR="00B0051A">
        <w:t>,</w:t>
      </w:r>
      <w:r w:rsidR="00986E82">
        <w:t xml:space="preserve"> leading towards </w:t>
      </w:r>
      <w:r w:rsidR="00B0051A">
        <w:t>wanting to</w:t>
      </w:r>
      <w:r w:rsidR="00986E82">
        <w:t xml:space="preserve"> support </w:t>
      </w:r>
      <w:r w:rsidR="00B0051A">
        <w:t>the future of</w:t>
      </w:r>
      <w:r w:rsidR="00986E82">
        <w:t xml:space="preserve"> participatory PhDs becoming more business as usual and supporting </w:t>
      </w:r>
      <w:r w:rsidR="00B0051A">
        <w:t>institutions</w:t>
      </w:r>
      <w:r w:rsidR="00986E82">
        <w:t xml:space="preserve"> to </w:t>
      </w:r>
      <w:r w:rsidR="00B0051A">
        <w:t xml:space="preserve">have </w:t>
      </w:r>
      <w:r w:rsidR="00986E82">
        <w:t xml:space="preserve">more accessible </w:t>
      </w:r>
      <w:r w:rsidR="00B0051A">
        <w:t xml:space="preserve">ways </w:t>
      </w:r>
      <w:r w:rsidR="00986E82">
        <w:t>to provide</w:t>
      </w:r>
      <w:r w:rsidR="009D4D77">
        <w:t xml:space="preserve"> and support PhD students</w:t>
      </w:r>
      <w:r w:rsidR="00B0051A">
        <w:t xml:space="preserve"> in their </w:t>
      </w:r>
      <w:r w:rsidR="00B0051A">
        <w:lastRenderedPageBreak/>
        <w:t>research and planning for their research.</w:t>
      </w:r>
      <w:r w:rsidR="002E6D4A">
        <w:t xml:space="preserve"> </w:t>
      </w:r>
      <w:r w:rsidR="009D4D77">
        <w:t xml:space="preserve">Most of </w:t>
      </w:r>
      <w:r w:rsidR="003C0DB1">
        <w:t xml:space="preserve">the </w:t>
      </w:r>
      <w:r w:rsidR="009D4D77">
        <w:t xml:space="preserve">discussions have </w:t>
      </w:r>
      <w:r w:rsidR="00B0051A">
        <w:t>been around how to overcome barriers and challenges</w:t>
      </w:r>
      <w:r w:rsidR="00A370CC">
        <w:t>, with the</w:t>
      </w:r>
      <w:r w:rsidR="00B0051A">
        <w:t xml:space="preserve"> desire to make things </w:t>
      </w:r>
      <w:r w:rsidR="003C0DB1">
        <w:t xml:space="preserve">within </w:t>
      </w:r>
      <w:r w:rsidR="00B0051A">
        <w:t>academia l</w:t>
      </w:r>
      <w:r w:rsidR="009D4D77">
        <w:t>ess top down and more equalised in the relationships that PhD’s bring</w:t>
      </w:r>
      <w:r w:rsidR="00B0051A">
        <w:t xml:space="preserve"> ab</w:t>
      </w:r>
      <w:r w:rsidR="009D4D77">
        <w:t>out.</w:t>
      </w:r>
    </w:p>
    <w:p w14:paraId="7AC49B66" w14:textId="36B52A59" w:rsidR="009D4D77" w:rsidRPr="00A370CC" w:rsidRDefault="009D4D77">
      <w:r>
        <w:t xml:space="preserve">It has been </w:t>
      </w:r>
      <w:r w:rsidR="00B0051A">
        <w:t xml:space="preserve">lovely the way that people </w:t>
      </w:r>
      <w:r w:rsidR="00B0051A" w:rsidRPr="00A370CC">
        <w:t>have wanted to be a part of it and they have found out how many good things are going on</w:t>
      </w:r>
      <w:r w:rsidR="00C06CB2" w:rsidRPr="00A370CC">
        <w:t xml:space="preserve"> towards more participation</w:t>
      </w:r>
      <w:r w:rsidR="00B0051A" w:rsidRPr="00A370CC">
        <w:t xml:space="preserve">, much more than what may have been realised which has been </w:t>
      </w:r>
      <w:r w:rsidR="00641E6A" w:rsidRPr="00A370CC">
        <w:t>encouraging</w:t>
      </w:r>
      <w:r w:rsidR="00B0051A" w:rsidRPr="00A370CC">
        <w:t>, but there is still more that is needed as while PhD’s are hard it is even harder doing a participatory PhD</w:t>
      </w:r>
      <w:r w:rsidR="0020748D" w:rsidRPr="00A370CC">
        <w:t xml:space="preserve"> as t</w:t>
      </w:r>
      <w:r w:rsidRPr="00A370CC">
        <w:t>he system in not geared up towards it</w:t>
      </w:r>
      <w:r w:rsidR="002E6D4A" w:rsidRPr="00A370CC">
        <w:t>.</w:t>
      </w:r>
      <w:r w:rsidR="00B0051A" w:rsidRPr="00A370CC">
        <w:t xml:space="preserve"> </w:t>
      </w:r>
    </w:p>
    <w:p w14:paraId="3C10A482" w14:textId="41BC9576" w:rsidR="009D4D77" w:rsidRDefault="000D2530">
      <w:r w:rsidRPr="00A370CC">
        <w:t>One of the i</w:t>
      </w:r>
      <w:r w:rsidR="0020748D" w:rsidRPr="00A370CC">
        <w:t>mportant part</w:t>
      </w:r>
      <w:r w:rsidRPr="00A370CC">
        <w:t>s of the participatory PhD group was</w:t>
      </w:r>
      <w:r w:rsidR="0020748D" w:rsidRPr="00A370CC">
        <w:t xml:space="preserve"> </w:t>
      </w:r>
      <w:r w:rsidR="00C06CB2" w:rsidRPr="00A370CC">
        <w:t>rethinking</w:t>
      </w:r>
      <w:r w:rsidR="009D4D77" w:rsidRPr="00A370CC">
        <w:t xml:space="preserve"> what </w:t>
      </w:r>
      <w:r w:rsidR="00A370CC" w:rsidRPr="00A370CC">
        <w:t>we</w:t>
      </w:r>
      <w:r w:rsidR="0020748D" w:rsidRPr="00A370CC">
        <w:t xml:space="preserve"> </w:t>
      </w:r>
      <w:r w:rsidR="00641E6A" w:rsidRPr="00A370CC">
        <w:t xml:space="preserve">mean </w:t>
      </w:r>
      <w:r w:rsidRPr="00A370CC">
        <w:t xml:space="preserve">by PhD </w:t>
      </w:r>
      <w:r w:rsidR="00641E6A" w:rsidRPr="00A370CC">
        <w:t xml:space="preserve">and </w:t>
      </w:r>
      <w:r w:rsidR="009D4D77" w:rsidRPr="00A370CC">
        <w:t xml:space="preserve">enabling other researchers and </w:t>
      </w:r>
      <w:r w:rsidR="00641E6A" w:rsidRPr="00A370CC">
        <w:t>P</w:t>
      </w:r>
      <w:r w:rsidRPr="00A370CC">
        <w:t xml:space="preserve">hD </w:t>
      </w:r>
      <w:r w:rsidR="0020748D" w:rsidRPr="00A370CC">
        <w:t xml:space="preserve">students </w:t>
      </w:r>
      <w:r w:rsidRPr="00A370CC">
        <w:t xml:space="preserve">around the country to </w:t>
      </w:r>
      <w:r>
        <w:t xml:space="preserve">have the same approach. One of the things they </w:t>
      </w:r>
      <w:r w:rsidR="009D4D77">
        <w:t>identif</w:t>
      </w:r>
      <w:r>
        <w:t>ied</w:t>
      </w:r>
      <w:r w:rsidR="009D4D77">
        <w:t xml:space="preserve"> </w:t>
      </w:r>
      <w:r>
        <w:t xml:space="preserve">at the start was how </w:t>
      </w:r>
      <w:r w:rsidR="009D4D77">
        <w:t xml:space="preserve">each institution </w:t>
      </w:r>
      <w:r w:rsidR="0020748D">
        <w:t>looks</w:t>
      </w:r>
      <w:r w:rsidR="00641E6A">
        <w:t xml:space="preserve"> </w:t>
      </w:r>
      <w:r>
        <w:t>differently at that</w:t>
      </w:r>
      <w:r w:rsidR="00A370CC">
        <w:t>,</w:t>
      </w:r>
      <w:r>
        <w:t xml:space="preserve"> and how members of </w:t>
      </w:r>
      <w:r w:rsidR="00641E6A">
        <w:t>the public</w:t>
      </w:r>
      <w:r w:rsidR="009D4D77">
        <w:t xml:space="preserve"> </w:t>
      </w:r>
      <w:r>
        <w:t xml:space="preserve">can be involved and </w:t>
      </w:r>
      <w:r w:rsidR="0096167D">
        <w:t xml:space="preserve">at what stage </w:t>
      </w:r>
      <w:r w:rsidR="009D4D77">
        <w:t>and how they can be recognised</w:t>
      </w:r>
      <w:r w:rsidR="0020748D">
        <w:t xml:space="preserve"> for it</w:t>
      </w:r>
      <w:r w:rsidR="0010634C">
        <w:t xml:space="preserve"> such as</w:t>
      </w:r>
      <w:r w:rsidR="00A370CC">
        <w:t xml:space="preserve"> being</w:t>
      </w:r>
      <w:r w:rsidR="0096167D">
        <w:t xml:space="preserve"> acknowledged in the PhD thesis or be</w:t>
      </w:r>
      <w:r w:rsidR="0010634C">
        <w:t>ing</w:t>
      </w:r>
      <w:r w:rsidR="0096167D">
        <w:t xml:space="preserve"> part of </w:t>
      </w:r>
      <w:r w:rsidR="0020748D">
        <w:t>academic papers</w:t>
      </w:r>
      <w:r>
        <w:t xml:space="preserve"> and so on. </w:t>
      </w:r>
    </w:p>
    <w:p w14:paraId="02F17A8F" w14:textId="7043A8A3" w:rsidR="009D4D77" w:rsidRDefault="009D4D77">
      <w:r>
        <w:t xml:space="preserve">Su spoke of how she enabled her PhD to be </w:t>
      </w:r>
      <w:r w:rsidR="00641E6A">
        <w:t>participatory and some of the challenges involved.</w:t>
      </w:r>
      <w:r w:rsidR="00A370CC">
        <w:t xml:space="preserve"> </w:t>
      </w:r>
      <w:r w:rsidR="00AA201B" w:rsidRPr="00CB3ED1">
        <w:t xml:space="preserve">Su </w:t>
      </w:r>
      <w:r w:rsidRPr="00CB3ED1">
        <w:t xml:space="preserve">was </w:t>
      </w:r>
      <w:r w:rsidR="00641E6A" w:rsidRPr="00CB3ED1">
        <w:t xml:space="preserve">working in </w:t>
      </w:r>
      <w:r w:rsidR="00CB3ED1" w:rsidRPr="00CB3ED1">
        <w:t xml:space="preserve">her local </w:t>
      </w:r>
      <w:r w:rsidR="00641E6A" w:rsidRPr="00CB3ED1">
        <w:t xml:space="preserve">Healthwatch and </w:t>
      </w:r>
      <w:r w:rsidRPr="00CB3ED1">
        <w:t>bringing</w:t>
      </w:r>
      <w:r w:rsidR="00641E6A" w:rsidRPr="00CB3ED1">
        <w:t xml:space="preserve"> </w:t>
      </w:r>
      <w:r w:rsidRPr="00CB3ED1">
        <w:t xml:space="preserve">her lived experience to </w:t>
      </w:r>
      <w:r w:rsidR="00641E6A" w:rsidRPr="00CB3ED1">
        <w:t>service design within the health and care world.</w:t>
      </w:r>
      <w:r w:rsidRPr="00CB3ED1">
        <w:t xml:space="preserve"> she</w:t>
      </w:r>
      <w:r>
        <w:t xml:space="preserve"> </w:t>
      </w:r>
      <w:r w:rsidR="00641E6A">
        <w:t xml:space="preserve">got the </w:t>
      </w:r>
      <w:r>
        <w:t>role of co</w:t>
      </w:r>
      <w:r w:rsidR="00641E6A">
        <w:t>-production coordinator</w:t>
      </w:r>
      <w:r w:rsidR="0010634C">
        <w:t xml:space="preserve"> and w</w:t>
      </w:r>
      <w:r w:rsidR="005F5EDC">
        <w:t xml:space="preserve">hen </w:t>
      </w:r>
      <w:r>
        <w:t xml:space="preserve">the opportunity </w:t>
      </w:r>
      <w:r w:rsidR="00641E6A">
        <w:t xml:space="preserve">to do a funded PhD </w:t>
      </w:r>
      <w:r>
        <w:t xml:space="preserve">looking at coproduction </w:t>
      </w:r>
      <w:r w:rsidR="00641E6A">
        <w:t xml:space="preserve">within integrated care systems </w:t>
      </w:r>
      <w:r w:rsidR="0010634C">
        <w:t>came about</w:t>
      </w:r>
      <w:r w:rsidR="00A370CC">
        <w:t>,</w:t>
      </w:r>
      <w:r w:rsidR="00641E6A">
        <w:t xml:space="preserve"> because of her background in participation</w:t>
      </w:r>
      <w:r w:rsidR="00A370CC">
        <w:t>,</w:t>
      </w:r>
      <w:r w:rsidR="00641E6A">
        <w:t xml:space="preserve"> and </w:t>
      </w:r>
      <w:r>
        <w:t xml:space="preserve">her </w:t>
      </w:r>
      <w:r w:rsidR="00641E6A">
        <w:t xml:space="preserve">work </w:t>
      </w:r>
      <w:r>
        <w:t>role there was no other way she could think of approaching a PhD</w:t>
      </w:r>
      <w:r w:rsidR="00641E6A">
        <w:t xml:space="preserve"> than participatory</w:t>
      </w:r>
      <w:r w:rsidR="0010634C">
        <w:t>,</w:t>
      </w:r>
      <w:r w:rsidR="00641E6A">
        <w:t xml:space="preserve"> and she went with that in mind from the p</w:t>
      </w:r>
      <w:r>
        <w:t xml:space="preserve">roposal stage </w:t>
      </w:r>
      <w:r w:rsidR="00641E6A">
        <w:t xml:space="preserve">and it was not </w:t>
      </w:r>
      <w:r>
        <w:t>until she got to undertakin</w:t>
      </w:r>
      <w:r w:rsidR="00641E6A">
        <w:t>g</w:t>
      </w:r>
      <w:r>
        <w:t xml:space="preserve"> </w:t>
      </w:r>
      <w:r w:rsidR="00641E6A">
        <w:t xml:space="preserve">of the PhD itself that she realised </w:t>
      </w:r>
      <w:r>
        <w:t>there was no guidance or training</w:t>
      </w:r>
      <w:r w:rsidR="00147A7B">
        <w:t>, or encouragement to take that kind of PhD</w:t>
      </w:r>
      <w:r w:rsidR="0010634C">
        <w:t xml:space="preserve">. </w:t>
      </w:r>
      <w:r w:rsidR="002A54ED">
        <w:t>Su</w:t>
      </w:r>
      <w:r w:rsidR="00147A7B">
        <w:t xml:space="preserve"> didn’t know that it was going to be as difficult as it was, and this is reflected in her write up where there is a lot about the methodology of participatory</w:t>
      </w:r>
      <w:r w:rsidR="002A54ED">
        <w:t xml:space="preserve"> research</w:t>
      </w:r>
    </w:p>
    <w:p w14:paraId="5203C8E9" w14:textId="31E386E8" w:rsidR="003D6A65" w:rsidRDefault="0010634C">
      <w:r>
        <w:t>Su</w:t>
      </w:r>
      <w:r w:rsidR="002A54ED">
        <w:t xml:space="preserve"> </w:t>
      </w:r>
      <w:r w:rsidR="009D4D77">
        <w:t xml:space="preserve">started with a coproduction </w:t>
      </w:r>
      <w:r w:rsidR="00147A7B">
        <w:t xml:space="preserve">advisory group, </w:t>
      </w:r>
      <w:r w:rsidR="001C1E0F">
        <w:t xml:space="preserve">with the name </w:t>
      </w:r>
      <w:r w:rsidR="00C918AC">
        <w:t>chosen as they</w:t>
      </w:r>
      <w:r>
        <w:t xml:space="preserve"> </w:t>
      </w:r>
      <w:r w:rsidR="00E71B27">
        <w:t>wanted t</w:t>
      </w:r>
      <w:r>
        <w:t>o move away</w:t>
      </w:r>
      <w:r w:rsidR="00A22D62">
        <w:t xml:space="preserve"> from the terms of </w:t>
      </w:r>
      <w:r w:rsidR="009D4D77">
        <w:t xml:space="preserve">patient </w:t>
      </w:r>
      <w:r w:rsidR="00147A7B">
        <w:t xml:space="preserve">and </w:t>
      </w:r>
      <w:r w:rsidR="009D4D77">
        <w:t>public and it was more about the advisory element</w:t>
      </w:r>
      <w:r w:rsidR="00147A7B">
        <w:t xml:space="preserve"> of that group</w:t>
      </w:r>
      <w:r w:rsidR="0096167D">
        <w:t xml:space="preserve">. As the PhD was about coproduction </w:t>
      </w:r>
      <w:proofErr w:type="gramStart"/>
      <w:r w:rsidR="0096167D">
        <w:t>in itself that</w:t>
      </w:r>
      <w:proofErr w:type="gramEnd"/>
      <w:r w:rsidR="0096167D">
        <w:t xml:space="preserve"> made it </w:t>
      </w:r>
      <w:r w:rsidR="00A22D62">
        <w:t>an appropriate name as well.</w:t>
      </w:r>
      <w:r w:rsidR="00E71B27">
        <w:t xml:space="preserve"> There were </w:t>
      </w:r>
      <w:r w:rsidR="009D4D77">
        <w:t xml:space="preserve">6 </w:t>
      </w:r>
      <w:r w:rsidR="00147A7B">
        <w:t>members</w:t>
      </w:r>
      <w:r w:rsidR="0096167D">
        <w:t xml:space="preserve"> </w:t>
      </w:r>
      <w:r w:rsidR="00A22D62">
        <w:t>(</w:t>
      </w:r>
      <w:r w:rsidR="009D4D77">
        <w:t>2</w:t>
      </w:r>
      <w:r w:rsidR="00147A7B">
        <w:t xml:space="preserve"> </w:t>
      </w:r>
      <w:r w:rsidR="0096167D">
        <w:t>representing the</w:t>
      </w:r>
      <w:r w:rsidR="00E71B27">
        <w:t xml:space="preserve"> </w:t>
      </w:r>
      <w:r w:rsidR="009D4D77">
        <w:t>l</w:t>
      </w:r>
      <w:r w:rsidR="00147A7B">
        <w:t>ived experience</w:t>
      </w:r>
      <w:r w:rsidR="009D4D77">
        <w:t xml:space="preserve"> as </w:t>
      </w:r>
      <w:r w:rsidR="00DD3C02">
        <w:t>a service user</w:t>
      </w:r>
      <w:r w:rsidR="0096167D">
        <w:t>,</w:t>
      </w:r>
      <w:r w:rsidR="00DD3C02">
        <w:t xml:space="preserve"> 2 representing lived experience as </w:t>
      </w:r>
      <w:r w:rsidR="009D4D77">
        <w:t xml:space="preserve">a </w:t>
      </w:r>
      <w:proofErr w:type="spellStart"/>
      <w:r w:rsidR="0096167D">
        <w:t>carer</w:t>
      </w:r>
      <w:proofErr w:type="spellEnd"/>
      <w:r w:rsidR="0096167D">
        <w:t xml:space="preserve">, </w:t>
      </w:r>
      <w:r w:rsidR="009D4D77">
        <w:t>family carer</w:t>
      </w:r>
      <w:r w:rsidR="0096167D">
        <w:t>,</w:t>
      </w:r>
      <w:r w:rsidR="009D4D77">
        <w:t xml:space="preserve"> and 2 re</w:t>
      </w:r>
      <w:r w:rsidR="00DD3C02">
        <w:t>presenting the workforce</w:t>
      </w:r>
      <w:r w:rsidR="009D4D77">
        <w:t xml:space="preserve"> </w:t>
      </w:r>
      <w:r w:rsidR="0096167D">
        <w:t xml:space="preserve">so either a </w:t>
      </w:r>
      <w:r w:rsidR="009D4D77">
        <w:t>system or service leader within the integrated care system</w:t>
      </w:r>
      <w:r w:rsidR="00A22D62">
        <w:t>)</w:t>
      </w:r>
      <w:r w:rsidR="009D4D77">
        <w:t xml:space="preserve"> and </w:t>
      </w:r>
      <w:r w:rsidR="0096167D">
        <w:t>they began with discussing the aims of the research and devising the research questions</w:t>
      </w:r>
      <w:r w:rsidR="00506DBE">
        <w:t>.</w:t>
      </w:r>
      <w:r w:rsidR="0096167D">
        <w:t xml:space="preserve"> </w:t>
      </w:r>
      <w:r w:rsidR="00E71B27">
        <w:t>O</w:t>
      </w:r>
      <w:r w:rsidR="009D4D77">
        <w:t xml:space="preserve">ver time they developed </w:t>
      </w:r>
      <w:r w:rsidR="0096167D">
        <w:t>their concept definitions which did shift over the research</w:t>
      </w:r>
      <w:r w:rsidR="00A22D62">
        <w:t>,</w:t>
      </w:r>
      <w:r w:rsidR="0096167D">
        <w:t xml:space="preserve"> but Su was constantly </w:t>
      </w:r>
      <w:r w:rsidR="009D4D77">
        <w:t>in communication with those members</w:t>
      </w:r>
      <w:r w:rsidR="00A22D62">
        <w:t>. T</w:t>
      </w:r>
      <w:r w:rsidR="00DD3C02">
        <w:t xml:space="preserve">hey signed up for </w:t>
      </w:r>
      <w:proofErr w:type="gramStart"/>
      <w:r w:rsidR="00DD3C02">
        <w:t>6 month</w:t>
      </w:r>
      <w:proofErr w:type="gramEnd"/>
      <w:r w:rsidR="00DD3C02">
        <w:t xml:space="preserve"> periods of time </w:t>
      </w:r>
      <w:r w:rsidR="0096167D">
        <w:t xml:space="preserve">so they had the choice to leave or stay, </w:t>
      </w:r>
      <w:r w:rsidR="00C968C3">
        <w:t xml:space="preserve">and she did have 4 of the 6 </w:t>
      </w:r>
      <w:r w:rsidR="0096167D">
        <w:t xml:space="preserve">stay throughout the PhD from start to finish </w:t>
      </w:r>
      <w:r w:rsidR="00C968C3">
        <w:t>and 2 came</w:t>
      </w:r>
      <w:r w:rsidR="0096167D">
        <w:t xml:space="preserve"> on board along the way, </w:t>
      </w:r>
      <w:r w:rsidR="00C968C3">
        <w:t xml:space="preserve">so it was great </w:t>
      </w:r>
      <w:r w:rsidR="0096167D">
        <w:t>not to have too much overturn and nice to have that group as a c</w:t>
      </w:r>
      <w:r w:rsidR="00C968C3">
        <w:t>onsistent support</w:t>
      </w:r>
      <w:r w:rsidR="004C5804">
        <w:t>. A PhD is complex and so</w:t>
      </w:r>
      <w:r w:rsidR="00C968C3">
        <w:t xml:space="preserve"> bringing someone new to that space </w:t>
      </w:r>
      <w:r w:rsidR="0096167D">
        <w:t xml:space="preserve">did bring up </w:t>
      </w:r>
      <w:r w:rsidR="004C5804">
        <w:t>challenges which were easily</w:t>
      </w:r>
      <w:r w:rsidR="003D6A65">
        <w:t xml:space="preserve"> overcome with</w:t>
      </w:r>
      <w:r w:rsidR="0096167D">
        <w:t xml:space="preserve"> </w:t>
      </w:r>
      <w:r w:rsidR="00C968C3">
        <w:t xml:space="preserve">group agreements </w:t>
      </w:r>
      <w:r w:rsidR="003D6A65">
        <w:t xml:space="preserve">and </w:t>
      </w:r>
      <w:r w:rsidR="003D6A65">
        <w:lastRenderedPageBreak/>
        <w:t xml:space="preserve">consistent communication and transparency and that they were all learning as well as </w:t>
      </w:r>
      <w:r w:rsidR="00C968C3">
        <w:t xml:space="preserve">going through the challenges and barriers </w:t>
      </w:r>
      <w:r w:rsidR="004C5804">
        <w:t xml:space="preserve">just like </w:t>
      </w:r>
      <w:r w:rsidR="003D6A65">
        <w:t xml:space="preserve">Su </w:t>
      </w:r>
      <w:r w:rsidR="004C5804">
        <w:t>was</w:t>
      </w:r>
      <w:r w:rsidR="003D6A65">
        <w:t xml:space="preserve">. </w:t>
      </w:r>
    </w:p>
    <w:p w14:paraId="1FB73DD9" w14:textId="00BB30DA" w:rsidR="00C968C3" w:rsidRDefault="003D6A65">
      <w:r>
        <w:t>T</w:t>
      </w:r>
      <w:r w:rsidR="004C5804">
        <w:t xml:space="preserve">he PhD </w:t>
      </w:r>
      <w:r w:rsidR="00F33A14">
        <w:t xml:space="preserve">included </w:t>
      </w:r>
      <w:r>
        <w:t xml:space="preserve">a </w:t>
      </w:r>
      <w:r w:rsidR="00C968C3">
        <w:t>systematic</w:t>
      </w:r>
      <w:r w:rsidR="004C5804">
        <w:t xml:space="preserve"> literature review </w:t>
      </w:r>
      <w:r w:rsidR="003170E2">
        <w:t xml:space="preserve">where </w:t>
      </w:r>
      <w:r>
        <w:t>m</w:t>
      </w:r>
      <w:r w:rsidR="00C968C3">
        <w:t>eta</w:t>
      </w:r>
      <w:r w:rsidR="004C5804">
        <w:t xml:space="preserve"> ethnography which had</w:t>
      </w:r>
      <w:r w:rsidR="00C968C3">
        <w:t xml:space="preserve"> 7 phase</w:t>
      </w:r>
      <w:r w:rsidR="004C5804">
        <w:t>s</w:t>
      </w:r>
      <w:r w:rsidR="00C968C3">
        <w:t xml:space="preserve"> for qualitative research </w:t>
      </w:r>
      <w:r w:rsidR="003170E2">
        <w:t xml:space="preserve">was used </w:t>
      </w:r>
      <w:r w:rsidR="00C968AA">
        <w:t xml:space="preserve">in which </w:t>
      </w:r>
      <w:r w:rsidR="00C968C3">
        <w:t xml:space="preserve"> her </w:t>
      </w:r>
      <w:r w:rsidR="004C5804">
        <w:t>co</w:t>
      </w:r>
      <w:r>
        <w:t xml:space="preserve">production advisory group </w:t>
      </w:r>
      <w:r w:rsidR="004C5804">
        <w:t>were part of all 7 phases</w:t>
      </w:r>
      <w:r>
        <w:t xml:space="preserve"> </w:t>
      </w:r>
      <w:r w:rsidR="00C968C3">
        <w:t>and</w:t>
      </w:r>
      <w:r>
        <w:t xml:space="preserve"> </w:t>
      </w:r>
      <w:r w:rsidR="00C968AA">
        <w:t xml:space="preserve">were </w:t>
      </w:r>
      <w:r w:rsidR="00C968C3">
        <w:t>upskill</w:t>
      </w:r>
      <w:r w:rsidR="00C968AA">
        <w:t xml:space="preserve">ed </w:t>
      </w:r>
      <w:r w:rsidR="00C968C3">
        <w:t xml:space="preserve"> in systematic </w:t>
      </w:r>
      <w:r>
        <w:t>review methodology,</w:t>
      </w:r>
      <w:r w:rsidR="00E71B27">
        <w:t xml:space="preserve"> </w:t>
      </w:r>
      <w:r>
        <w:t xml:space="preserve">and really importantly in the </w:t>
      </w:r>
      <w:r w:rsidR="00C968C3">
        <w:t xml:space="preserve">evidence </w:t>
      </w:r>
      <w:r w:rsidR="004C5804">
        <w:t>synthesis</w:t>
      </w:r>
      <w:r w:rsidR="00C968C3">
        <w:t xml:space="preserve"> </w:t>
      </w:r>
      <w:r w:rsidR="00F33A14">
        <w:t xml:space="preserve">together they </w:t>
      </w:r>
      <w:r w:rsidR="004C5804">
        <w:t xml:space="preserve">translated some new findings </w:t>
      </w:r>
      <w:r>
        <w:t xml:space="preserve">which have now been published in the international Journal of Integrated Care, the ladder </w:t>
      </w:r>
      <w:r w:rsidR="00C968C3">
        <w:t xml:space="preserve">of </w:t>
      </w:r>
      <w:r w:rsidR="004C5804">
        <w:t xml:space="preserve">coproduction </w:t>
      </w:r>
      <w:r>
        <w:t>–</w:t>
      </w:r>
      <w:r w:rsidR="00DF3DEA">
        <w:t xml:space="preserve">where they </w:t>
      </w:r>
      <w:r w:rsidR="004C5804">
        <w:t xml:space="preserve">added </w:t>
      </w:r>
      <w:r>
        <w:t>another rung</w:t>
      </w:r>
      <w:r w:rsidR="004C5804">
        <w:t xml:space="preserve"> of codelivery within integrated care</w:t>
      </w:r>
      <w:r w:rsidR="00DF3DEA">
        <w:t>.</w:t>
      </w:r>
    </w:p>
    <w:p w14:paraId="3F924CB4" w14:textId="728A358B" w:rsidR="00C968C3" w:rsidRDefault="00C968C3">
      <w:r>
        <w:t>Designing t</w:t>
      </w:r>
      <w:r w:rsidR="004C5804">
        <w:t>he main</w:t>
      </w:r>
      <w:r>
        <w:t xml:space="preserve"> </w:t>
      </w:r>
      <w:r w:rsidR="003D6A65">
        <w:t xml:space="preserve">part of the PhD to </w:t>
      </w:r>
      <w:r>
        <w:t>explore coproduction</w:t>
      </w:r>
      <w:r w:rsidR="004C5804">
        <w:t xml:space="preserve"> within the integrated care system</w:t>
      </w:r>
      <w:r w:rsidR="002F0993">
        <w:t>,</w:t>
      </w:r>
      <w:r w:rsidR="003D6A65">
        <w:t xml:space="preserve"> </w:t>
      </w:r>
      <w:r w:rsidR="002F0993">
        <w:t>t</w:t>
      </w:r>
      <w:r w:rsidR="003D6A65">
        <w:t>he coproduction advisory group</w:t>
      </w:r>
      <w:r>
        <w:t xml:space="preserve"> helped to design the study </w:t>
      </w:r>
      <w:r w:rsidR="00DF3DEA">
        <w:t xml:space="preserve">which was </w:t>
      </w:r>
      <w:r w:rsidR="00A1512B">
        <w:t xml:space="preserve">a multi case study using </w:t>
      </w:r>
      <w:r>
        <w:t>participatory action research</w:t>
      </w:r>
      <w:r w:rsidR="004C5804">
        <w:t xml:space="preserve">. </w:t>
      </w:r>
      <w:r w:rsidR="0044248C">
        <w:t>T</w:t>
      </w:r>
      <w:r w:rsidR="00A1512B">
        <w:t xml:space="preserve">he group </w:t>
      </w:r>
      <w:r>
        <w:t xml:space="preserve">helped to devise </w:t>
      </w:r>
      <w:proofErr w:type="gramStart"/>
      <w:r>
        <w:t>all of</w:t>
      </w:r>
      <w:proofErr w:type="gramEnd"/>
      <w:r>
        <w:t xml:space="preserve"> the materials</w:t>
      </w:r>
      <w:r w:rsidR="004C5804">
        <w:t xml:space="preserve"> </w:t>
      </w:r>
      <w:r w:rsidR="001C0A47">
        <w:t xml:space="preserve">which went through full NHS </w:t>
      </w:r>
      <w:r w:rsidR="004C5804">
        <w:t>ethics</w:t>
      </w:r>
      <w:r w:rsidR="00A1512B">
        <w:t>.</w:t>
      </w:r>
    </w:p>
    <w:p w14:paraId="44962C70" w14:textId="157831F0" w:rsidR="00C968C3" w:rsidRDefault="00C968C3">
      <w:r>
        <w:t>The</w:t>
      </w:r>
      <w:r w:rsidR="00DE77CC">
        <w:t xml:space="preserve"> advisory group</w:t>
      </w:r>
      <w:r>
        <w:t xml:space="preserve"> took a pause </w:t>
      </w:r>
      <w:r w:rsidR="00DE77CC">
        <w:t xml:space="preserve">when </w:t>
      </w:r>
      <w:r w:rsidR="00A1512B">
        <w:t>S</w:t>
      </w:r>
      <w:r>
        <w:t xml:space="preserve">u was </w:t>
      </w:r>
      <w:r w:rsidR="0061501C">
        <w:t xml:space="preserve">doing the </w:t>
      </w:r>
      <w:r w:rsidR="00E54748">
        <w:t xml:space="preserve">with the </w:t>
      </w:r>
      <w:r w:rsidR="00A1512B">
        <w:t>case studies, b</w:t>
      </w:r>
      <w:r>
        <w:t>ut</w:t>
      </w:r>
      <w:r w:rsidR="00A1512B">
        <w:t xml:space="preserve"> because it was participatory action research</w:t>
      </w:r>
      <w:r>
        <w:t xml:space="preserve"> the participants of </w:t>
      </w:r>
      <w:r w:rsidR="004C5804">
        <w:t xml:space="preserve">the case studies </w:t>
      </w:r>
      <w:r>
        <w:t>became co researcher</w:t>
      </w:r>
      <w:r w:rsidR="004C5804">
        <w:t>s</w:t>
      </w:r>
      <w:r>
        <w:t xml:space="preserve"> with Su</w:t>
      </w:r>
      <w:r w:rsidR="00E54748">
        <w:t xml:space="preserve">, </w:t>
      </w:r>
      <w:proofErr w:type="gramStart"/>
      <w:r w:rsidR="00E54748">
        <w:t xml:space="preserve">where </w:t>
      </w:r>
      <w:r w:rsidR="004C5804">
        <w:t xml:space="preserve"> </w:t>
      </w:r>
      <w:r w:rsidR="00E54748">
        <w:t>she</w:t>
      </w:r>
      <w:proofErr w:type="gramEnd"/>
      <w:r w:rsidR="00E54748">
        <w:t xml:space="preserve"> </w:t>
      </w:r>
      <w:r w:rsidR="0061501C">
        <w:t xml:space="preserve">had </w:t>
      </w:r>
      <w:r>
        <w:t xml:space="preserve">3 different </w:t>
      </w:r>
      <w:r w:rsidR="00A1512B">
        <w:t xml:space="preserve">case studies with 3 different </w:t>
      </w:r>
      <w:r>
        <w:t>co</w:t>
      </w:r>
      <w:r w:rsidR="006E2211">
        <w:t xml:space="preserve"> </w:t>
      </w:r>
      <w:r w:rsidR="00A1512B">
        <w:t>researcher</w:t>
      </w:r>
      <w:r>
        <w:t xml:space="preserve"> </w:t>
      </w:r>
      <w:r w:rsidR="00A1512B">
        <w:t xml:space="preserve">groups </w:t>
      </w:r>
      <w:r w:rsidR="006E2211">
        <w:t xml:space="preserve">over a period of 6 to 9 months. The coresearchers </w:t>
      </w:r>
      <w:r w:rsidR="00A1512B">
        <w:t xml:space="preserve">were exploring their own practice of coproduction within </w:t>
      </w:r>
      <w:r>
        <w:t>in</w:t>
      </w:r>
      <w:r w:rsidR="00A1512B">
        <w:t xml:space="preserve">tegrated care system </w:t>
      </w:r>
      <w:r>
        <w:t xml:space="preserve">and </w:t>
      </w:r>
      <w:r w:rsidR="00E86FCC">
        <w:t>S</w:t>
      </w:r>
      <w:r>
        <w:t xml:space="preserve">u </w:t>
      </w:r>
      <w:r w:rsidR="00A1512B">
        <w:t>observe</w:t>
      </w:r>
      <w:r w:rsidR="006E2211">
        <w:t>d</w:t>
      </w:r>
      <w:r w:rsidR="00A1512B">
        <w:t xml:space="preserve"> their </w:t>
      </w:r>
      <w:r>
        <w:t>explor</w:t>
      </w:r>
      <w:r w:rsidR="00A1512B">
        <w:t xml:space="preserve">ation and </w:t>
      </w:r>
      <w:r>
        <w:t>their transcripts of their discussions</w:t>
      </w:r>
      <w:r w:rsidR="006E2211">
        <w:t xml:space="preserve"> became her data.</w:t>
      </w:r>
    </w:p>
    <w:p w14:paraId="10A2E8DF" w14:textId="26F78661" w:rsidR="00C968C3" w:rsidRDefault="006E2211">
      <w:r>
        <w:t>T</w:t>
      </w:r>
      <w:r w:rsidR="00E86FCC">
        <w:t>he</w:t>
      </w:r>
      <w:r w:rsidR="00C968C3">
        <w:t xml:space="preserve"> co </w:t>
      </w:r>
      <w:r w:rsidR="004C5804">
        <w:t xml:space="preserve">production advisory group and the </w:t>
      </w:r>
      <w:r w:rsidR="00E86FCC">
        <w:t>co</w:t>
      </w:r>
      <w:r w:rsidR="00C968C3">
        <w:t xml:space="preserve">researchers </w:t>
      </w:r>
      <w:r>
        <w:t xml:space="preserve">were brought </w:t>
      </w:r>
      <w:r w:rsidR="00A1512B">
        <w:t xml:space="preserve">together </w:t>
      </w:r>
      <w:r>
        <w:t xml:space="preserve">to discuss the 3 case studies in a </w:t>
      </w:r>
      <w:r w:rsidR="00C968C3">
        <w:t xml:space="preserve">deliberative workshop </w:t>
      </w:r>
      <w:r w:rsidR="00A1512B">
        <w:t xml:space="preserve">They looked at </w:t>
      </w:r>
      <w:r w:rsidR="00C968C3">
        <w:t>enablers</w:t>
      </w:r>
      <w:r w:rsidR="00A1512B">
        <w:t>,</w:t>
      </w:r>
      <w:r w:rsidR="00C968C3">
        <w:t xml:space="preserve"> barriers</w:t>
      </w:r>
      <w:r w:rsidR="00A1512B">
        <w:t>,</w:t>
      </w:r>
      <w:r w:rsidR="00C968C3">
        <w:t xml:space="preserve"> and</w:t>
      </w:r>
      <w:r w:rsidR="00A1512B">
        <w:t xml:space="preserve"> outcomes of coproduction</w:t>
      </w:r>
      <w:r w:rsidR="00E86FCC">
        <w:t xml:space="preserve"> and to</w:t>
      </w:r>
      <w:r w:rsidR="00C968C3">
        <w:t xml:space="preserve">gether </w:t>
      </w:r>
      <w:r w:rsidR="004C5804">
        <w:t>help</w:t>
      </w:r>
      <w:r w:rsidR="004D3C65">
        <w:t>ed</w:t>
      </w:r>
      <w:r w:rsidR="004C5804">
        <w:t xml:space="preserve"> Su form her final findings</w:t>
      </w:r>
      <w:r w:rsidR="00E86FCC">
        <w:t>.</w:t>
      </w:r>
      <w:r w:rsidR="00C968C3">
        <w:t xml:space="preserve"> </w:t>
      </w:r>
      <w:r w:rsidR="004D3C65">
        <w:t>N</w:t>
      </w:r>
      <w:r w:rsidR="004C5804">
        <w:t xml:space="preserve">ow </w:t>
      </w:r>
      <w:r w:rsidR="00E86FCC">
        <w:t xml:space="preserve">that </w:t>
      </w:r>
      <w:r w:rsidR="00C968C3">
        <w:t>the P</w:t>
      </w:r>
      <w:r w:rsidR="00ED7883">
        <w:t>h</w:t>
      </w:r>
      <w:r w:rsidR="00C968C3">
        <w:t xml:space="preserve">D </w:t>
      </w:r>
      <w:r w:rsidR="00E86FCC">
        <w:t xml:space="preserve">is </w:t>
      </w:r>
      <w:r w:rsidR="004D3C65">
        <w:t xml:space="preserve">finished </w:t>
      </w:r>
      <w:r w:rsidR="0006223B">
        <w:t xml:space="preserve">Su hopes to </w:t>
      </w:r>
      <w:r w:rsidR="00C968C3">
        <w:t xml:space="preserve">share it back </w:t>
      </w:r>
      <w:r w:rsidR="00A1512B">
        <w:t xml:space="preserve">with </w:t>
      </w:r>
      <w:proofErr w:type="gramStart"/>
      <w:r w:rsidR="00A1512B">
        <w:t>all of</w:t>
      </w:r>
      <w:proofErr w:type="gramEnd"/>
      <w:r w:rsidR="00A1512B">
        <w:t xml:space="preserve"> those people </w:t>
      </w:r>
      <w:r w:rsidR="00C968C3">
        <w:t>and invite them to all become future co</w:t>
      </w:r>
      <w:r w:rsidR="00A1512B">
        <w:t xml:space="preserve">authors with </w:t>
      </w:r>
      <w:r w:rsidR="0006223B">
        <w:t xml:space="preserve">her </w:t>
      </w:r>
      <w:r w:rsidR="00A1512B">
        <w:t xml:space="preserve">when </w:t>
      </w:r>
      <w:r w:rsidR="00E86FCC">
        <w:t>she</w:t>
      </w:r>
      <w:r w:rsidR="00A1512B">
        <w:t xml:space="preserve"> writ</w:t>
      </w:r>
      <w:r w:rsidR="00E86FCC">
        <w:t>e</w:t>
      </w:r>
      <w:r w:rsidR="00A0671C">
        <w:t>s</w:t>
      </w:r>
      <w:r w:rsidR="00A1512B">
        <w:t xml:space="preserve"> it up.</w:t>
      </w:r>
    </w:p>
    <w:p w14:paraId="4CCA252B" w14:textId="29F739DF" w:rsidR="00C968C3" w:rsidRDefault="00C968C3">
      <w:r>
        <w:t xml:space="preserve">Her role now </w:t>
      </w:r>
      <w:r w:rsidR="00E86FCC" w:rsidRPr="00CB3ED1">
        <w:t xml:space="preserve">is </w:t>
      </w:r>
      <w:r w:rsidRPr="00CB3ED1">
        <w:t xml:space="preserve">as </w:t>
      </w:r>
      <w:r w:rsidR="00A1512B" w:rsidRPr="00CB3ED1">
        <w:t xml:space="preserve">Coproduction </w:t>
      </w:r>
      <w:r w:rsidRPr="00CB3ED1">
        <w:t>lead so she</w:t>
      </w:r>
      <w:r>
        <w:t xml:space="preserve"> is able to</w:t>
      </w:r>
      <w:r w:rsidR="004C5804">
        <w:t xml:space="preserve"> put all the participatory findings </w:t>
      </w:r>
      <w:r w:rsidR="00E86FCC">
        <w:t xml:space="preserve">and everything that people in the local system said and some of the </w:t>
      </w:r>
      <w:r w:rsidR="004C5804">
        <w:t>early</w:t>
      </w:r>
      <w:r w:rsidR="003F3D19">
        <w:t xml:space="preserve"> </w:t>
      </w:r>
      <w:r w:rsidR="00E86FCC">
        <w:t xml:space="preserve">recommendations </w:t>
      </w:r>
      <w:r w:rsidR="004C5804">
        <w:t xml:space="preserve"> </w:t>
      </w:r>
      <w:r w:rsidR="00E86FCC">
        <w:t xml:space="preserve">they made </w:t>
      </w:r>
      <w:r>
        <w:t xml:space="preserve">into </w:t>
      </w:r>
      <w:r w:rsidR="00E86FCC">
        <w:t xml:space="preserve">practice and she still has the same people alongside her to be </w:t>
      </w:r>
      <w:r>
        <w:t xml:space="preserve">critical friends </w:t>
      </w:r>
      <w:r w:rsidR="004C5804">
        <w:t>and to support this work to continue</w:t>
      </w:r>
      <w:r w:rsidR="00E86FCC">
        <w:t xml:space="preserve">, so she is not at the end of her journey, but that’s because of the participatory </w:t>
      </w:r>
      <w:r w:rsidR="009B2B9B">
        <w:t xml:space="preserve">element of the PhD that they are </w:t>
      </w:r>
      <w:r w:rsidR="004C5804">
        <w:t>a</w:t>
      </w:r>
      <w:r>
        <w:t xml:space="preserve">ble to see the fruition of the work </w:t>
      </w:r>
      <w:r w:rsidR="004C5804">
        <w:t>and continue the work together.</w:t>
      </w:r>
    </w:p>
    <w:p w14:paraId="57325F7C" w14:textId="753F07C7" w:rsidR="0020748D" w:rsidRDefault="00C968C3">
      <w:r>
        <w:t xml:space="preserve">Peter liked </w:t>
      </w:r>
      <w:r w:rsidR="004C5804">
        <w:t xml:space="preserve">how </w:t>
      </w:r>
      <w:r w:rsidR="00AE39CB">
        <w:t>the</w:t>
      </w:r>
      <w:r w:rsidR="004C5804">
        <w:t xml:space="preserve"> </w:t>
      </w:r>
      <w:r w:rsidR="00BF1DC1">
        <w:t>coproduction</w:t>
      </w:r>
      <w:r w:rsidR="00117127">
        <w:t xml:space="preserve"> </w:t>
      </w:r>
      <w:r w:rsidR="004C5804">
        <w:t xml:space="preserve">has not just been constrained within the </w:t>
      </w:r>
      <w:proofErr w:type="gramStart"/>
      <w:r w:rsidR="004C5804">
        <w:t>PhD</w:t>
      </w:r>
      <w:r w:rsidR="006E3FE2">
        <w:t>, but</w:t>
      </w:r>
      <w:proofErr w:type="gramEnd"/>
      <w:r w:rsidR="006E3FE2">
        <w:t xml:space="preserve"> has been </w:t>
      </w:r>
      <w:r>
        <w:t>c</w:t>
      </w:r>
      <w:r w:rsidR="004C5804">
        <w:t>ar</w:t>
      </w:r>
      <w:r>
        <w:t>r</w:t>
      </w:r>
      <w:r w:rsidR="006E3FE2">
        <w:t>ied on</w:t>
      </w:r>
      <w:r w:rsidR="00BD59B2">
        <w:t xml:space="preserve"> e</w:t>
      </w:r>
      <w:r w:rsidR="009B2B9B">
        <w:t>specially as</w:t>
      </w:r>
      <w:r>
        <w:t xml:space="preserve"> </w:t>
      </w:r>
      <w:r w:rsidR="00325B5F">
        <w:t xml:space="preserve">the PhD provided </w:t>
      </w:r>
      <w:r>
        <w:t>opportunities</w:t>
      </w:r>
      <w:r w:rsidR="009B2B9B">
        <w:t xml:space="preserve"> for people</w:t>
      </w:r>
      <w:r>
        <w:t xml:space="preserve"> to develop skills and experience</w:t>
      </w:r>
      <w:r w:rsidR="00C666EF">
        <w:t xml:space="preserve">. He </w:t>
      </w:r>
      <w:proofErr w:type="gramStart"/>
      <w:r w:rsidR="00EC5C0E">
        <w:t>was of the opinion that</w:t>
      </w:r>
      <w:proofErr w:type="gramEnd"/>
      <w:r w:rsidR="00EC5C0E">
        <w:t xml:space="preserve"> </w:t>
      </w:r>
      <w:r w:rsidR="00BD59B2">
        <w:t>P</w:t>
      </w:r>
      <w:r w:rsidR="00CA60B1">
        <w:t>h</w:t>
      </w:r>
      <w:r w:rsidR="009B2B9B">
        <w:t>D</w:t>
      </w:r>
      <w:r w:rsidR="00CA60B1">
        <w:t>s</w:t>
      </w:r>
      <w:r w:rsidR="009B2B9B">
        <w:t xml:space="preserve"> can be used much more broadly in learning and not just </w:t>
      </w:r>
      <w:r w:rsidR="00EC5C0E">
        <w:t xml:space="preserve">s </w:t>
      </w:r>
      <w:r w:rsidR="009B2B9B">
        <w:t>a stop and start thing, but can move on and develop and change things</w:t>
      </w:r>
      <w:r w:rsidR="003766B7">
        <w:t xml:space="preserve"> as had been done here</w:t>
      </w:r>
    </w:p>
    <w:p w14:paraId="3E4A8620" w14:textId="6683B04C" w:rsidR="001976A4" w:rsidRDefault="006A2FCC">
      <w:r>
        <w:t xml:space="preserve">In discussions it was referenced that </w:t>
      </w:r>
      <w:r w:rsidR="00A92F83">
        <w:t>e</w:t>
      </w:r>
      <w:r w:rsidR="005C7B36">
        <w:t>verybody comes to a PhD with different motivations and skill</w:t>
      </w:r>
      <w:r w:rsidR="003967CB">
        <w:t xml:space="preserve"> levels </w:t>
      </w:r>
      <w:r w:rsidR="005C7B36">
        <w:t xml:space="preserve">and so participatory may not be at the top of </w:t>
      </w:r>
      <w:r w:rsidR="00302AE7">
        <w:t>everybody’s</w:t>
      </w:r>
      <w:r w:rsidR="005C7B36">
        <w:t xml:space="preserve"> </w:t>
      </w:r>
      <w:r w:rsidR="005C7B36">
        <w:lastRenderedPageBreak/>
        <w:t>priority list which means that they might need upskilling</w:t>
      </w:r>
      <w:r w:rsidR="003967CB">
        <w:t>,</w:t>
      </w:r>
      <w:r w:rsidR="005C7B36">
        <w:t xml:space="preserve"> </w:t>
      </w:r>
      <w:r w:rsidR="003967CB">
        <w:t>encouragement</w:t>
      </w:r>
      <w:r w:rsidR="005C7B36">
        <w:t xml:space="preserve"> </w:t>
      </w:r>
      <w:r w:rsidR="003967CB">
        <w:t>and</w:t>
      </w:r>
      <w:r w:rsidR="005C7B36">
        <w:t xml:space="preserve"> support to even think about a </w:t>
      </w:r>
      <w:r w:rsidR="003967CB">
        <w:t>participatory</w:t>
      </w:r>
      <w:r w:rsidR="005C7B36">
        <w:t xml:space="preserve"> PhD because it is in addition to undertaking a PhD it is </w:t>
      </w:r>
      <w:r w:rsidR="00302AE7">
        <w:t xml:space="preserve">more than you need to do to complete a PhD. </w:t>
      </w:r>
      <w:r w:rsidR="005C7B36">
        <w:t>Th</w:t>
      </w:r>
      <w:r w:rsidR="00E47FF2">
        <w:t>e</w:t>
      </w:r>
      <w:r w:rsidR="005C7B36">
        <w:t xml:space="preserve"> knowledge gap </w:t>
      </w:r>
      <w:r w:rsidR="00302AE7">
        <w:t xml:space="preserve">or that </w:t>
      </w:r>
      <w:r w:rsidR="00A86D3E">
        <w:t xml:space="preserve">gap </w:t>
      </w:r>
      <w:r w:rsidR="00302AE7">
        <w:t xml:space="preserve">in peoples understanding that a participatory PhD </w:t>
      </w:r>
      <w:r w:rsidR="00A86D3E">
        <w:t>is even an option is one of the challenges and barriers for it and it is a cultural shift in how we think about what know</w:t>
      </w:r>
      <w:r w:rsidR="00302AE7">
        <w:t>l</w:t>
      </w:r>
      <w:r w:rsidR="00A86D3E">
        <w:t>edge is</w:t>
      </w:r>
      <w:r w:rsidR="00E47FF2">
        <w:t>.</w:t>
      </w:r>
    </w:p>
    <w:p w14:paraId="27EE2E02" w14:textId="22AC0035" w:rsidR="001976A4" w:rsidRDefault="001976A4" w:rsidP="002B1520">
      <w:r>
        <w:t xml:space="preserve">As a society we are not particularly involved, </w:t>
      </w:r>
      <w:r w:rsidR="00E25A00">
        <w:t xml:space="preserve">and there is </w:t>
      </w:r>
      <w:r>
        <w:t xml:space="preserve">lack of any participatory </w:t>
      </w:r>
      <w:proofErr w:type="gramStart"/>
      <w:r>
        <w:t>approach</w:t>
      </w:r>
      <w:r w:rsidR="00E25A00">
        <w:t>es</w:t>
      </w:r>
      <w:proofErr w:type="gramEnd"/>
      <w:r w:rsidR="00E25A00">
        <w:t xml:space="preserve"> and we </w:t>
      </w:r>
      <w:r>
        <w:t xml:space="preserve">need to have a cultural shift </w:t>
      </w:r>
      <w:r w:rsidR="00E25A00">
        <w:t xml:space="preserve">where we </w:t>
      </w:r>
      <w:r>
        <w:t xml:space="preserve">have our voices heard from a very young age </w:t>
      </w:r>
      <w:r w:rsidR="0053315C">
        <w:t xml:space="preserve">so </w:t>
      </w:r>
      <w:r w:rsidR="002B1520">
        <w:t>a shift would happen then it would be norm but at an early age</w:t>
      </w:r>
      <w:r w:rsidR="00BD59B2">
        <w:t xml:space="preserve">. </w:t>
      </w:r>
      <w:r w:rsidR="001949AD">
        <w:t xml:space="preserve">It was referenced how </w:t>
      </w:r>
      <w:r w:rsidR="002B1520">
        <w:t>people develop services without asking service users what they want or would like or need and then it’s a sad situation</w:t>
      </w:r>
      <w:r w:rsidR="001949AD">
        <w:t>.</w:t>
      </w:r>
    </w:p>
    <w:p w14:paraId="0CAB6672" w14:textId="10DD8C0F" w:rsidR="00A86D3E" w:rsidRDefault="00A23354">
      <w:r>
        <w:t>R</w:t>
      </w:r>
      <w:r w:rsidR="00A86D3E">
        <w:t>ethinking the Ph</w:t>
      </w:r>
      <w:r w:rsidR="005C7B36">
        <w:t xml:space="preserve">D </w:t>
      </w:r>
      <w:r>
        <w:t xml:space="preserve">and </w:t>
      </w:r>
      <w:r w:rsidR="0053315C">
        <w:t>how they are approached was also discussed</w:t>
      </w:r>
      <w:r w:rsidR="001949AD">
        <w:t xml:space="preserve"> </w:t>
      </w:r>
      <w:r w:rsidR="00BD2CEE">
        <w:t xml:space="preserve">with participatory approaches being seen as creating </w:t>
      </w:r>
      <w:r w:rsidR="00A86D3E">
        <w:t xml:space="preserve">more </w:t>
      </w:r>
      <w:r w:rsidR="005C7B36">
        <w:t>equality and mak</w:t>
      </w:r>
      <w:r w:rsidR="00D90A50">
        <w:t>ing</w:t>
      </w:r>
      <w:r w:rsidR="005C7B36">
        <w:t xml:space="preserve"> for a </w:t>
      </w:r>
      <w:proofErr w:type="gramStart"/>
      <w:r w:rsidR="00A86D3E">
        <w:t xml:space="preserve">more </w:t>
      </w:r>
      <w:r>
        <w:t>fuller</w:t>
      </w:r>
      <w:proofErr w:type="gramEnd"/>
      <w:r>
        <w:t xml:space="preserve"> picture </w:t>
      </w:r>
      <w:r w:rsidR="00D90A50">
        <w:t>which</w:t>
      </w:r>
      <w:r w:rsidR="00A86D3E">
        <w:t xml:space="preserve"> will challenge the exclusions </w:t>
      </w:r>
      <w:r w:rsidR="005C7B36">
        <w:t>that</w:t>
      </w:r>
      <w:r w:rsidR="006E4041">
        <w:t xml:space="preserve"> presently</w:t>
      </w:r>
      <w:r w:rsidR="00A86D3E">
        <w:t xml:space="preserve"> operate and limit</w:t>
      </w:r>
      <w:r w:rsidR="005C7B36">
        <w:t xml:space="preserve"> what we know</w:t>
      </w:r>
      <w:r>
        <w:t>, how people are known about, their experience</w:t>
      </w:r>
      <w:r w:rsidR="006E4041">
        <w:t>,</w:t>
      </w:r>
      <w:r w:rsidR="00A86D3E">
        <w:t xml:space="preserve"> </w:t>
      </w:r>
      <w:r w:rsidR="00BD2CEE">
        <w:t xml:space="preserve">and </w:t>
      </w:r>
      <w:r w:rsidR="00A86D3E">
        <w:t>how identities</w:t>
      </w:r>
      <w:r>
        <w:t xml:space="preserve"> are imposed on people</w:t>
      </w:r>
      <w:r w:rsidR="006E4041">
        <w:t xml:space="preserve">. </w:t>
      </w:r>
    </w:p>
    <w:p w14:paraId="56905C24" w14:textId="7B59F8A7" w:rsidR="00194C73" w:rsidRDefault="00BD2CEE" w:rsidP="007E193C">
      <w:r>
        <w:t xml:space="preserve">The </w:t>
      </w:r>
      <w:r w:rsidR="003967CB">
        <w:t xml:space="preserve">challenges in training and </w:t>
      </w:r>
      <w:r w:rsidR="004413A1">
        <w:t>support that PhD students need</w:t>
      </w:r>
      <w:r w:rsidR="00155851">
        <w:t xml:space="preserve"> was </w:t>
      </w:r>
      <w:r w:rsidR="00D90A50">
        <w:t xml:space="preserve">also </w:t>
      </w:r>
      <w:r w:rsidR="00155851">
        <w:t>explored</w:t>
      </w:r>
      <w:r w:rsidR="0017556D">
        <w:t xml:space="preserve"> alongside issues of funding. </w:t>
      </w:r>
      <w:r w:rsidR="00155851">
        <w:t xml:space="preserve"> While some</w:t>
      </w:r>
      <w:r w:rsidR="0017556D">
        <w:t xml:space="preserve"> </w:t>
      </w:r>
      <w:r w:rsidR="003967CB">
        <w:t xml:space="preserve">PhD students </w:t>
      </w:r>
      <w:r w:rsidR="00194C73">
        <w:t xml:space="preserve">many </w:t>
      </w:r>
      <w:r w:rsidR="005E0954">
        <w:t xml:space="preserve">have a </w:t>
      </w:r>
      <w:r w:rsidR="00194C73">
        <w:t xml:space="preserve">stipend or </w:t>
      </w:r>
      <w:r w:rsidR="005E0954">
        <w:t>very limited resources to spend doing their research</w:t>
      </w:r>
      <w:r w:rsidR="0017556D">
        <w:t>,</w:t>
      </w:r>
      <w:r w:rsidR="005E0954">
        <w:t xml:space="preserve"> or </w:t>
      </w:r>
      <w:r w:rsidR="00194C73">
        <w:t xml:space="preserve">be </w:t>
      </w:r>
      <w:proofErr w:type="spellStart"/>
      <w:r w:rsidR="00194C73">
        <w:t xml:space="preserve">self </w:t>
      </w:r>
      <w:proofErr w:type="gramStart"/>
      <w:r w:rsidR="00194C73">
        <w:t>funding</w:t>
      </w:r>
      <w:proofErr w:type="spellEnd"/>
      <w:r w:rsidR="00194C73">
        <w:t xml:space="preserve"> </w:t>
      </w:r>
      <w:r w:rsidR="0017556D">
        <w:t>,</w:t>
      </w:r>
      <w:proofErr w:type="gramEnd"/>
      <w:r w:rsidR="003967CB">
        <w:t xml:space="preserve"> having some PPI </w:t>
      </w:r>
      <w:r w:rsidR="005E0954">
        <w:t xml:space="preserve">funding </w:t>
      </w:r>
      <w:r w:rsidR="003967CB">
        <w:t>cost</w:t>
      </w:r>
      <w:r w:rsidR="005E0954">
        <w:t xml:space="preserve">ed into a PhD </w:t>
      </w:r>
      <w:r w:rsidR="00B019D2">
        <w:t>i</w:t>
      </w:r>
      <w:r w:rsidR="005E0954">
        <w:t xml:space="preserve">s a key issue especially with doing participatory research </w:t>
      </w:r>
      <w:r w:rsidR="00B019D2">
        <w:t xml:space="preserve">and </w:t>
      </w:r>
      <w:r w:rsidR="003967CB">
        <w:t>coproduction</w:t>
      </w:r>
      <w:r w:rsidR="0017556D">
        <w:t xml:space="preserve">. Thinking ahead about how this is resourced and funded is crucial. </w:t>
      </w:r>
      <w:r w:rsidR="003967CB">
        <w:t xml:space="preserve"> </w:t>
      </w:r>
    </w:p>
    <w:p w14:paraId="13831F1C" w14:textId="4D652519" w:rsidR="00A86D3E" w:rsidRDefault="003967CB">
      <w:r>
        <w:t>W</w:t>
      </w:r>
      <w:r w:rsidR="00D579EB">
        <w:t>it</w:t>
      </w:r>
      <w:r w:rsidR="00352F91">
        <w:t>h</w:t>
      </w:r>
      <w:r w:rsidR="00D579EB">
        <w:t xml:space="preserve"> patient and public involvement becoming</w:t>
      </w:r>
      <w:r>
        <w:t xml:space="preserve"> </w:t>
      </w:r>
      <w:r w:rsidR="00D579EB">
        <w:t xml:space="preserve">a necessary requirement in research </w:t>
      </w:r>
      <w:r w:rsidR="00BD66EB">
        <w:t xml:space="preserve">the </w:t>
      </w:r>
      <w:r w:rsidR="00194C73">
        <w:t>unintended consequences</w:t>
      </w:r>
      <w:r>
        <w:t xml:space="preserve"> </w:t>
      </w:r>
      <w:r w:rsidR="00BD66EB">
        <w:t xml:space="preserve">and how to stop it being tokenistic was raised. </w:t>
      </w:r>
      <w:r w:rsidR="00B0460A">
        <w:t xml:space="preserve">It was felt that instead of </w:t>
      </w:r>
      <w:r w:rsidR="0094294E">
        <w:t xml:space="preserve">thinking about all the regulation </w:t>
      </w:r>
      <w:r w:rsidR="00B0460A">
        <w:t xml:space="preserve">the way to approach this was to </w:t>
      </w:r>
      <w:r w:rsidR="00194C73">
        <w:t>support</w:t>
      </w:r>
      <w:r w:rsidR="0094294E">
        <w:t xml:space="preserve"> </w:t>
      </w:r>
      <w:r w:rsidR="00194C73">
        <w:t>the desire that</w:t>
      </w:r>
      <w:r>
        <w:t xml:space="preserve"> lots of people </w:t>
      </w:r>
      <w:r w:rsidR="00B0460A">
        <w:t xml:space="preserve">want to do it </w:t>
      </w:r>
      <w:proofErr w:type="gramStart"/>
      <w:r w:rsidR="0094294E">
        <w:t>and also</w:t>
      </w:r>
      <w:proofErr w:type="gramEnd"/>
      <w:r w:rsidR="0094294E">
        <w:t xml:space="preserve"> the desire that people who have </w:t>
      </w:r>
      <w:r w:rsidR="00352F91">
        <w:t xml:space="preserve">wanted to do it have </w:t>
      </w:r>
      <w:r w:rsidR="0094294E">
        <w:t>been denied from doing PhDs to do it</w:t>
      </w:r>
      <w:r w:rsidR="00352F91">
        <w:t>. It was felt that we</w:t>
      </w:r>
      <w:r w:rsidR="00B0460A">
        <w:t xml:space="preserve"> </w:t>
      </w:r>
      <w:r w:rsidR="00352F91">
        <w:t xml:space="preserve">need to look at what works such as </w:t>
      </w:r>
      <w:r w:rsidR="00194C73">
        <w:t>supported facilitation</w:t>
      </w:r>
      <w:r w:rsidR="00352F91">
        <w:t xml:space="preserve">. Furthermore, if </w:t>
      </w:r>
      <w:r w:rsidR="00A86D3E">
        <w:t xml:space="preserve">we sell it in a way that we say that we need the public that </w:t>
      </w:r>
      <w:r w:rsidR="00E22F7E">
        <w:t xml:space="preserve">we value the public and will give feedback to the public on what </w:t>
      </w:r>
      <w:r w:rsidR="00D05417">
        <w:t>happens</w:t>
      </w:r>
      <w:r w:rsidR="00590966">
        <w:t xml:space="preserve"> we can get people on board.</w:t>
      </w:r>
      <w:r w:rsidR="00D05417">
        <w:t xml:space="preserve"> </w:t>
      </w:r>
    </w:p>
    <w:sectPr w:rsidR="00A86D3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3EA4" w14:textId="77777777" w:rsidR="00522A44" w:rsidRDefault="00522A44" w:rsidP="002D7C9A">
      <w:pPr>
        <w:spacing w:after="0" w:line="240" w:lineRule="auto"/>
      </w:pPr>
      <w:r>
        <w:separator/>
      </w:r>
    </w:p>
  </w:endnote>
  <w:endnote w:type="continuationSeparator" w:id="0">
    <w:p w14:paraId="07995C93" w14:textId="77777777" w:rsidR="00522A44" w:rsidRDefault="00522A44" w:rsidP="002D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04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4671A" w14:textId="35120125" w:rsidR="002D7C9A" w:rsidRDefault="002D7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82732D" w14:textId="77777777" w:rsidR="002D7C9A" w:rsidRDefault="002D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653" w14:textId="77777777" w:rsidR="00522A44" w:rsidRDefault="00522A44" w:rsidP="002D7C9A">
      <w:pPr>
        <w:spacing w:after="0" w:line="240" w:lineRule="auto"/>
      </w:pPr>
      <w:r>
        <w:separator/>
      </w:r>
    </w:p>
  </w:footnote>
  <w:footnote w:type="continuationSeparator" w:id="0">
    <w:p w14:paraId="6C07DEB2" w14:textId="77777777" w:rsidR="00522A44" w:rsidRDefault="00522A44" w:rsidP="002D7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59"/>
    <w:rsid w:val="00050636"/>
    <w:rsid w:val="00053951"/>
    <w:rsid w:val="00057092"/>
    <w:rsid w:val="0006223B"/>
    <w:rsid w:val="0008011E"/>
    <w:rsid w:val="000856B5"/>
    <w:rsid w:val="000D2530"/>
    <w:rsid w:val="0010634C"/>
    <w:rsid w:val="00117127"/>
    <w:rsid w:val="00125A84"/>
    <w:rsid w:val="00131764"/>
    <w:rsid w:val="0013318A"/>
    <w:rsid w:val="00147A7B"/>
    <w:rsid w:val="00155851"/>
    <w:rsid w:val="0017556D"/>
    <w:rsid w:val="00187416"/>
    <w:rsid w:val="001949AD"/>
    <w:rsid w:val="00194C73"/>
    <w:rsid w:val="001976A4"/>
    <w:rsid w:val="001C0A47"/>
    <w:rsid w:val="001C1E0F"/>
    <w:rsid w:val="00203817"/>
    <w:rsid w:val="0020748D"/>
    <w:rsid w:val="0028412A"/>
    <w:rsid w:val="00286426"/>
    <w:rsid w:val="002A2F65"/>
    <w:rsid w:val="002A54ED"/>
    <w:rsid w:val="002B1520"/>
    <w:rsid w:val="002D7C9A"/>
    <w:rsid w:val="002E6D4A"/>
    <w:rsid w:val="002F0993"/>
    <w:rsid w:val="002F3E17"/>
    <w:rsid w:val="00302AE7"/>
    <w:rsid w:val="00305B9A"/>
    <w:rsid w:val="00314BE8"/>
    <w:rsid w:val="003170E2"/>
    <w:rsid w:val="00325B5F"/>
    <w:rsid w:val="0033696D"/>
    <w:rsid w:val="00352F91"/>
    <w:rsid w:val="003766B7"/>
    <w:rsid w:val="003967CB"/>
    <w:rsid w:val="003C0DB1"/>
    <w:rsid w:val="003D6A65"/>
    <w:rsid w:val="003F3D19"/>
    <w:rsid w:val="00413248"/>
    <w:rsid w:val="004413A1"/>
    <w:rsid w:val="0044248C"/>
    <w:rsid w:val="00486E60"/>
    <w:rsid w:val="004C5804"/>
    <w:rsid w:val="004D3C65"/>
    <w:rsid w:val="00506DBE"/>
    <w:rsid w:val="00522A44"/>
    <w:rsid w:val="0053315C"/>
    <w:rsid w:val="00586006"/>
    <w:rsid w:val="00590966"/>
    <w:rsid w:val="005B30DB"/>
    <w:rsid w:val="005C10C8"/>
    <w:rsid w:val="005C7B36"/>
    <w:rsid w:val="005E0954"/>
    <w:rsid w:val="005E1AB0"/>
    <w:rsid w:val="005F5EDC"/>
    <w:rsid w:val="0061501C"/>
    <w:rsid w:val="0062280B"/>
    <w:rsid w:val="00641E6A"/>
    <w:rsid w:val="00663BF2"/>
    <w:rsid w:val="00673E51"/>
    <w:rsid w:val="006A2FCC"/>
    <w:rsid w:val="006D0F87"/>
    <w:rsid w:val="006D23A4"/>
    <w:rsid w:val="006E2211"/>
    <w:rsid w:val="006E3FE2"/>
    <w:rsid w:val="006E4041"/>
    <w:rsid w:val="007205BA"/>
    <w:rsid w:val="00723FE3"/>
    <w:rsid w:val="0073410E"/>
    <w:rsid w:val="007E193C"/>
    <w:rsid w:val="00854C22"/>
    <w:rsid w:val="008D28C0"/>
    <w:rsid w:val="00925C78"/>
    <w:rsid w:val="0094294E"/>
    <w:rsid w:val="0096167D"/>
    <w:rsid w:val="00986E82"/>
    <w:rsid w:val="009A0745"/>
    <w:rsid w:val="009B2B9B"/>
    <w:rsid w:val="009D4D77"/>
    <w:rsid w:val="00A0671C"/>
    <w:rsid w:val="00A1512B"/>
    <w:rsid w:val="00A22D62"/>
    <w:rsid w:val="00A23354"/>
    <w:rsid w:val="00A370CC"/>
    <w:rsid w:val="00A46A77"/>
    <w:rsid w:val="00A86D3E"/>
    <w:rsid w:val="00A900AC"/>
    <w:rsid w:val="00A92F83"/>
    <w:rsid w:val="00AA201B"/>
    <w:rsid w:val="00AE39CB"/>
    <w:rsid w:val="00B0051A"/>
    <w:rsid w:val="00B019D2"/>
    <w:rsid w:val="00B0460A"/>
    <w:rsid w:val="00B403D0"/>
    <w:rsid w:val="00B430F3"/>
    <w:rsid w:val="00B653C6"/>
    <w:rsid w:val="00B950F4"/>
    <w:rsid w:val="00BC30B5"/>
    <w:rsid w:val="00BD2CEE"/>
    <w:rsid w:val="00BD59B2"/>
    <w:rsid w:val="00BD66EB"/>
    <w:rsid w:val="00BF1DC1"/>
    <w:rsid w:val="00C06CB2"/>
    <w:rsid w:val="00C666EF"/>
    <w:rsid w:val="00C91237"/>
    <w:rsid w:val="00C918AC"/>
    <w:rsid w:val="00C968AA"/>
    <w:rsid w:val="00C968C3"/>
    <w:rsid w:val="00CA60B1"/>
    <w:rsid w:val="00CA7239"/>
    <w:rsid w:val="00CB3ED1"/>
    <w:rsid w:val="00CF24E4"/>
    <w:rsid w:val="00D002BA"/>
    <w:rsid w:val="00D05417"/>
    <w:rsid w:val="00D43406"/>
    <w:rsid w:val="00D43BD6"/>
    <w:rsid w:val="00D579EB"/>
    <w:rsid w:val="00D72F3B"/>
    <w:rsid w:val="00D90A50"/>
    <w:rsid w:val="00DA4259"/>
    <w:rsid w:val="00DA7D19"/>
    <w:rsid w:val="00DD3C02"/>
    <w:rsid w:val="00DE5878"/>
    <w:rsid w:val="00DE77CC"/>
    <w:rsid w:val="00DF277B"/>
    <w:rsid w:val="00DF3DEA"/>
    <w:rsid w:val="00E22F7E"/>
    <w:rsid w:val="00E25A00"/>
    <w:rsid w:val="00E26E2B"/>
    <w:rsid w:val="00E3109D"/>
    <w:rsid w:val="00E47FF2"/>
    <w:rsid w:val="00E54748"/>
    <w:rsid w:val="00E71B27"/>
    <w:rsid w:val="00E81835"/>
    <w:rsid w:val="00E86FCC"/>
    <w:rsid w:val="00EC5C0E"/>
    <w:rsid w:val="00ED7883"/>
    <w:rsid w:val="00F13C08"/>
    <w:rsid w:val="00F25B19"/>
    <w:rsid w:val="00F33A14"/>
    <w:rsid w:val="00F4315F"/>
    <w:rsid w:val="00F67C35"/>
    <w:rsid w:val="00FA5736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8CAD"/>
  <w15:chartTrackingRefBased/>
  <w15:docId w15:val="{F07E87A9-9C01-419D-A269-F095EEFA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5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C1E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9A"/>
  </w:style>
  <w:style w:type="paragraph" w:styleId="Footer">
    <w:name w:val="footer"/>
    <w:basedOn w:val="Normal"/>
    <w:link w:val="FooterChar"/>
    <w:uiPriority w:val="99"/>
    <w:unhideWhenUsed/>
    <w:rsid w:val="002D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1698</Words>
  <Characters>9683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Masrani</dc:creator>
  <cp:keywords/>
  <dc:description/>
  <cp:lastModifiedBy>Abosede Davies-Ekundayo</cp:lastModifiedBy>
  <cp:revision>2</cp:revision>
  <cp:lastPrinted>2025-03-13T11:36:00Z</cp:lastPrinted>
  <dcterms:created xsi:type="dcterms:W3CDTF">2025-03-13T11:37:00Z</dcterms:created>
  <dcterms:modified xsi:type="dcterms:W3CDTF">2025-03-13T11:37:00Z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76786-cf20-4f9d-b5c6-e06f7f4594c5_Enabled">
    <vt:lpwstr>true</vt:lpwstr>
  </property>
  <property fmtid="{D5CDD505-2E9C-101B-9397-08002B2CF9AE}" pid="3" name="MSIP_Label_fb276786-cf20-4f9d-b5c6-e06f7f4594c5_SetDate">
    <vt:lpwstr>2025-03-13T11:36:24Z</vt:lpwstr>
  </property>
  <property fmtid="{D5CDD505-2E9C-101B-9397-08002B2CF9AE}" pid="4" name="MSIP_Label_fb276786-cf20-4f9d-b5c6-e06f7f4594c5_Method">
    <vt:lpwstr>Standard</vt:lpwstr>
  </property>
  <property fmtid="{D5CDD505-2E9C-101B-9397-08002B2CF9AE}" pid="5" name="MSIP_Label_fb276786-cf20-4f9d-b5c6-e06f7f4594c5_Name">
    <vt:lpwstr>defa4170-0d19-0005-0004-bc88714345d2</vt:lpwstr>
  </property>
  <property fmtid="{D5CDD505-2E9C-101B-9397-08002B2CF9AE}" pid="6" name="MSIP_Label_fb276786-cf20-4f9d-b5c6-e06f7f4594c5_SiteId">
    <vt:lpwstr>d884ae64-32b1-4130-a449-4aa655c9a330</vt:lpwstr>
  </property>
  <property fmtid="{D5CDD505-2E9C-101B-9397-08002B2CF9AE}" pid="7" name="MSIP_Label_fb276786-cf20-4f9d-b5c6-e06f7f4594c5_ActionId">
    <vt:lpwstr>35b6c624-66fd-4080-b339-2a0b2d44863b</vt:lpwstr>
  </property>
  <property fmtid="{D5CDD505-2E9C-101B-9397-08002B2CF9AE}" pid="8" name="MSIP_Label_fb276786-cf20-4f9d-b5c6-e06f7f4594c5_ContentBits">
    <vt:lpwstr>0</vt:lpwstr>
  </property>
  <property fmtid="{D5CDD505-2E9C-101B-9397-08002B2CF9AE}" pid="9" name="MSIP_Label_fb276786-cf20-4f9d-b5c6-e06f7f4594c5_Tag">
    <vt:lpwstr>10, 3, 0, 1</vt:lpwstr>
  </property>
</Properties>
</file>